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A2F" w:rsidRPr="000A21EF" w:rsidRDefault="00A34584" w:rsidP="00A97D58">
      <w:pPr>
        <w:spacing w:after="240" w:line="240" w:lineRule="auto"/>
        <w:rPr>
          <w:rFonts w:ascii="Arial" w:hAnsi="Arial" w:cs="Arial"/>
        </w:rPr>
      </w:pPr>
      <w:r w:rsidRPr="000A21EF">
        <w:rPr>
          <w:rFonts w:ascii="Arial" w:hAnsi="Arial" w:cs="Arial"/>
          <w:noProof/>
          <w:lang w:val="de-DE" w:eastAsia="de-DE"/>
        </w:rPr>
        <w:drawing>
          <wp:anchor distT="0" distB="0" distL="114300" distR="114300" simplePos="0" relativeHeight="251659264" behindDoc="0" locked="0" layoutInCell="1" allowOverlap="1">
            <wp:simplePos x="0" y="0"/>
            <wp:positionH relativeFrom="column">
              <wp:posOffset>4668082</wp:posOffset>
            </wp:positionH>
            <wp:positionV relativeFrom="paragraph">
              <wp:posOffset>45501</wp:posOffset>
            </wp:positionV>
            <wp:extent cx="1321019" cy="772510"/>
            <wp:effectExtent l="19050" t="0" r="0" b="0"/>
            <wp:wrapNone/>
            <wp:docPr id="4" name="Grafik 0" descr="Logo_SumForest_300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mForest_300ppp.png"/>
                    <pic:cNvPicPr/>
                  </pic:nvPicPr>
                  <pic:blipFill>
                    <a:blip r:embed="rId8" cstate="print"/>
                    <a:stretch>
                      <a:fillRect/>
                    </a:stretch>
                  </pic:blipFill>
                  <pic:spPr>
                    <a:xfrm>
                      <a:off x="0" y="0"/>
                      <a:ext cx="1321019" cy="772510"/>
                    </a:xfrm>
                    <a:prstGeom prst="rect">
                      <a:avLst/>
                    </a:prstGeom>
                  </pic:spPr>
                </pic:pic>
              </a:graphicData>
            </a:graphic>
          </wp:anchor>
        </w:drawing>
      </w:r>
    </w:p>
    <w:p w:rsidR="001E24ED" w:rsidRPr="000A21EF" w:rsidRDefault="001E24ED" w:rsidP="00A97D58">
      <w:pPr>
        <w:spacing w:after="240" w:line="240" w:lineRule="auto"/>
        <w:jc w:val="center"/>
        <w:rPr>
          <w:rFonts w:ascii="Arial" w:hAnsi="Arial" w:cs="Arial"/>
        </w:rPr>
      </w:pPr>
    </w:p>
    <w:p w:rsidR="001E24ED" w:rsidRPr="000A21EF" w:rsidRDefault="001E24ED" w:rsidP="00A97D58">
      <w:pPr>
        <w:spacing w:after="240" w:line="240" w:lineRule="auto"/>
        <w:jc w:val="center"/>
        <w:rPr>
          <w:rFonts w:ascii="Arial" w:hAnsi="Arial" w:cs="Arial"/>
          <w:sz w:val="32"/>
          <w:szCs w:val="32"/>
          <w:lang w:val="en-GB"/>
        </w:rPr>
      </w:pPr>
    </w:p>
    <w:p w:rsidR="001E24ED" w:rsidRPr="000A21EF" w:rsidRDefault="001E24ED" w:rsidP="00366ACA">
      <w:pPr>
        <w:spacing w:after="240" w:line="240" w:lineRule="auto"/>
        <w:rPr>
          <w:rFonts w:ascii="Arial" w:hAnsi="Arial" w:cs="Arial"/>
          <w:sz w:val="32"/>
          <w:szCs w:val="32"/>
          <w:lang w:val="en-GB"/>
        </w:rPr>
      </w:pPr>
    </w:p>
    <w:p w:rsidR="001E24ED" w:rsidRPr="000A21EF" w:rsidRDefault="00ED3CA5" w:rsidP="00A97D58">
      <w:pPr>
        <w:spacing w:after="240" w:line="240" w:lineRule="auto"/>
        <w:jc w:val="center"/>
        <w:rPr>
          <w:rFonts w:ascii="Arial" w:hAnsi="Arial" w:cs="Arial"/>
          <w:sz w:val="32"/>
          <w:szCs w:val="32"/>
          <w:lang w:val="en-GB"/>
        </w:rPr>
      </w:pPr>
      <w:r w:rsidRPr="000A21EF">
        <w:rPr>
          <w:rFonts w:ascii="Arial" w:hAnsi="Arial" w:cs="Arial"/>
          <w:b/>
          <w:caps/>
          <w:sz w:val="44"/>
          <w:szCs w:val="44"/>
          <w:lang w:val="en-GB"/>
        </w:rPr>
        <w:t>SUMFOREST</w:t>
      </w:r>
    </w:p>
    <w:p w:rsidR="00ED3CA5" w:rsidRPr="000A21EF" w:rsidRDefault="00ED3CA5" w:rsidP="00A97D58">
      <w:pPr>
        <w:spacing w:after="240" w:line="240" w:lineRule="auto"/>
        <w:rPr>
          <w:rFonts w:ascii="Arial" w:hAnsi="Arial" w:cs="Arial"/>
          <w:b/>
          <w:caps/>
          <w:sz w:val="44"/>
          <w:szCs w:val="44"/>
          <w:lang w:val="en-GB"/>
        </w:rPr>
      </w:pPr>
    </w:p>
    <w:p w:rsidR="00ED3CA5" w:rsidRPr="000A21EF" w:rsidRDefault="00ED3CA5" w:rsidP="00A97D58">
      <w:pPr>
        <w:spacing w:after="240" w:line="240" w:lineRule="auto"/>
        <w:jc w:val="center"/>
        <w:rPr>
          <w:rFonts w:ascii="Arial" w:hAnsi="Arial" w:cs="Arial"/>
          <w:b/>
          <w:caps/>
          <w:sz w:val="32"/>
          <w:szCs w:val="32"/>
        </w:rPr>
      </w:pPr>
      <w:r w:rsidRPr="000A21EF">
        <w:rPr>
          <w:rFonts w:ascii="Arial" w:hAnsi="Arial" w:cs="Arial"/>
          <w:b/>
          <w:caps/>
          <w:sz w:val="32"/>
          <w:szCs w:val="32"/>
        </w:rPr>
        <w:t>SUstainable forest management; Multifunctional Forestry, European Forest Policy</w:t>
      </w:r>
    </w:p>
    <w:p w:rsidR="00ED3CA5" w:rsidRPr="000A21EF" w:rsidRDefault="00ED3CA5" w:rsidP="00A97D58">
      <w:pPr>
        <w:spacing w:after="240" w:line="240" w:lineRule="auto"/>
        <w:jc w:val="center"/>
        <w:rPr>
          <w:rFonts w:ascii="Arial" w:hAnsi="Arial" w:cs="Arial"/>
          <w:b/>
          <w:caps/>
          <w:sz w:val="32"/>
          <w:szCs w:val="32"/>
        </w:rPr>
      </w:pPr>
    </w:p>
    <w:p w:rsidR="00ED3CA5" w:rsidRPr="000A21EF" w:rsidRDefault="00ED3CA5" w:rsidP="00A97D58">
      <w:pPr>
        <w:spacing w:after="240" w:line="240" w:lineRule="auto"/>
        <w:rPr>
          <w:rFonts w:ascii="Arial" w:hAnsi="Arial" w:cs="Arial"/>
          <w:b/>
          <w:caps/>
          <w:sz w:val="32"/>
          <w:szCs w:val="32"/>
        </w:rPr>
      </w:pPr>
    </w:p>
    <w:p w:rsidR="00ED3CA5" w:rsidRPr="000A21EF" w:rsidRDefault="00ED3CA5" w:rsidP="00A97D58">
      <w:pPr>
        <w:spacing w:after="240" w:line="240" w:lineRule="auto"/>
        <w:jc w:val="center"/>
        <w:rPr>
          <w:rFonts w:ascii="Arial" w:hAnsi="Arial" w:cs="Arial"/>
          <w:b/>
          <w:caps/>
          <w:sz w:val="32"/>
          <w:szCs w:val="32"/>
          <w:lang w:val="en-GB"/>
        </w:rPr>
      </w:pPr>
      <w:r w:rsidRPr="000A21EF">
        <w:rPr>
          <w:rFonts w:ascii="Arial" w:hAnsi="Arial" w:cs="Arial"/>
          <w:b/>
          <w:caps/>
          <w:sz w:val="32"/>
          <w:szCs w:val="32"/>
        </w:rPr>
        <w:t>Topic of the first call:</w:t>
      </w:r>
    </w:p>
    <w:p w:rsidR="00ED3CA5" w:rsidRPr="000A21EF" w:rsidRDefault="00ED3CA5" w:rsidP="00A97D58">
      <w:pPr>
        <w:spacing w:after="240" w:line="240" w:lineRule="auto"/>
        <w:jc w:val="center"/>
        <w:rPr>
          <w:rFonts w:ascii="Arial" w:hAnsi="Arial" w:cs="Arial"/>
          <w:b/>
          <w:caps/>
          <w:sz w:val="32"/>
          <w:szCs w:val="32"/>
          <w:lang w:val="en-GB"/>
        </w:rPr>
      </w:pPr>
      <w:r w:rsidRPr="000A21EF">
        <w:rPr>
          <w:rFonts w:ascii="Arial" w:hAnsi="Arial" w:cs="Arial"/>
          <w:b/>
          <w:caps/>
          <w:sz w:val="32"/>
          <w:szCs w:val="32"/>
          <w:lang w:val="en-GB"/>
        </w:rPr>
        <w:t>sUSTAINABLE FORESTS FOR the SOCIETY OF THE FUTURE</w:t>
      </w:r>
    </w:p>
    <w:p w:rsidR="001E24ED" w:rsidRPr="000A21EF" w:rsidRDefault="001E24ED" w:rsidP="00A97D58">
      <w:pPr>
        <w:spacing w:after="240" w:line="240" w:lineRule="auto"/>
        <w:jc w:val="center"/>
        <w:rPr>
          <w:rFonts w:ascii="Arial" w:hAnsi="Arial" w:cs="Arial"/>
          <w:lang w:val="en-GB"/>
        </w:rPr>
      </w:pPr>
    </w:p>
    <w:p w:rsidR="00ED3CA5" w:rsidRPr="000A21EF" w:rsidRDefault="00ED3CA5" w:rsidP="00A97D58">
      <w:pPr>
        <w:spacing w:after="240" w:line="240" w:lineRule="auto"/>
        <w:jc w:val="center"/>
        <w:rPr>
          <w:rFonts w:ascii="Arial" w:hAnsi="Arial" w:cs="Arial"/>
          <w:lang w:val="en-GB"/>
        </w:rPr>
      </w:pPr>
    </w:p>
    <w:p w:rsidR="00ED3CA5" w:rsidRPr="000A21EF" w:rsidRDefault="00ED3CA5" w:rsidP="00A97D58">
      <w:pPr>
        <w:spacing w:after="240" w:line="240" w:lineRule="auto"/>
        <w:jc w:val="center"/>
        <w:rPr>
          <w:rFonts w:ascii="Arial" w:hAnsi="Arial" w:cs="Arial"/>
          <w:b/>
          <w:color w:val="FF0000"/>
          <w:sz w:val="28"/>
        </w:rPr>
      </w:pPr>
      <w:r w:rsidRPr="000A21EF">
        <w:rPr>
          <w:rFonts w:ascii="Arial" w:hAnsi="Arial" w:cs="Arial"/>
          <w:b/>
          <w:color w:val="FF0000"/>
          <w:sz w:val="28"/>
        </w:rPr>
        <w:t>INSTRUCTIONS FOR DRAFTING THE SCIENTIFIC CONTENT OF THE PROPOSAL (PART B)</w:t>
      </w:r>
    </w:p>
    <w:p w:rsidR="001E24ED" w:rsidRPr="000A21EF" w:rsidRDefault="001E24ED" w:rsidP="00366ACA">
      <w:pPr>
        <w:spacing w:after="240" w:line="240" w:lineRule="auto"/>
        <w:rPr>
          <w:rFonts w:ascii="Arial" w:hAnsi="Arial" w:cs="Arial"/>
          <w:lang w:val="en-GB"/>
        </w:rPr>
      </w:pPr>
    </w:p>
    <w:p w:rsidR="001E24ED" w:rsidRPr="000A21EF" w:rsidRDefault="001E24ED" w:rsidP="00A97D58">
      <w:pPr>
        <w:spacing w:after="240" w:line="240" w:lineRule="auto"/>
        <w:jc w:val="center"/>
        <w:rPr>
          <w:rFonts w:ascii="Arial" w:hAnsi="Arial" w:cs="Arial"/>
          <w:lang w:val="en-GB"/>
        </w:rPr>
      </w:pPr>
    </w:p>
    <w:p w:rsidR="001E24ED" w:rsidRPr="000A21EF" w:rsidRDefault="00E54C41" w:rsidP="00A97D58">
      <w:pPr>
        <w:spacing w:after="240" w:line="240" w:lineRule="auto"/>
        <w:jc w:val="center"/>
        <w:rPr>
          <w:rFonts w:ascii="Arial" w:hAnsi="Arial" w:cs="Arial"/>
          <w:sz w:val="28"/>
          <w:szCs w:val="28"/>
          <w:lang w:val="en-GB"/>
        </w:rPr>
      </w:pPr>
      <w:r w:rsidRPr="000A21EF">
        <w:rPr>
          <w:rFonts w:ascii="Arial" w:hAnsi="Arial" w:cs="Arial"/>
          <w:sz w:val="28"/>
          <w:szCs w:val="28"/>
          <w:lang w:val="en-GB"/>
        </w:rPr>
        <w:t>March 2016</w:t>
      </w:r>
    </w:p>
    <w:p w:rsidR="001E24ED" w:rsidRPr="000A21EF" w:rsidRDefault="001E24ED" w:rsidP="00A97D58">
      <w:pPr>
        <w:spacing w:after="240" w:line="240" w:lineRule="auto"/>
        <w:rPr>
          <w:rFonts w:ascii="Arial" w:hAnsi="Arial" w:cs="Arial"/>
          <w:lang w:val="en-GB"/>
        </w:rPr>
      </w:pPr>
    </w:p>
    <w:p w:rsidR="001E24ED" w:rsidRPr="000A21EF" w:rsidRDefault="00ED3CA5" w:rsidP="00A97D58">
      <w:pPr>
        <w:pStyle w:val="Default"/>
        <w:spacing w:before="120" w:after="240"/>
        <w:jc w:val="both"/>
        <w:rPr>
          <w:rFonts w:ascii="Arial" w:hAnsi="Arial" w:cs="Arial"/>
          <w:lang w:val="en-GB"/>
        </w:rPr>
      </w:pPr>
      <w:r w:rsidRPr="000A21EF">
        <w:rPr>
          <w:rFonts w:ascii="Arial" w:hAnsi="Arial" w:cs="Arial"/>
          <w:lang w:val="en-GB"/>
        </w:rPr>
        <w:t xml:space="preserve">The scientific content of this proposal (Part B) must be submitted electronically, using the electronic submission service accessible </w:t>
      </w:r>
      <w:r w:rsidR="00D80AC4" w:rsidRPr="000A21EF">
        <w:rPr>
          <w:rFonts w:ascii="Arial" w:hAnsi="Arial" w:cs="Arial"/>
          <w:lang w:val="en-GB"/>
        </w:rPr>
        <w:t>here:</w:t>
      </w:r>
      <w:r w:rsidRPr="000A21EF">
        <w:rPr>
          <w:rFonts w:ascii="Arial" w:hAnsi="Arial" w:cs="Arial"/>
          <w:lang w:val="en-GB"/>
        </w:rPr>
        <w:t xml:space="preserve"> </w:t>
      </w:r>
      <w:hyperlink r:id="rId9" w:history="1">
        <w:r w:rsidRPr="000A21EF">
          <w:rPr>
            <w:rStyle w:val="Hyperlink"/>
            <w:rFonts w:ascii="Arial" w:hAnsi="Arial" w:cs="Arial"/>
            <w:lang w:val="en-GB"/>
          </w:rPr>
          <w:t>www.sumforest</w:t>
        </w:r>
        <w:r w:rsidRPr="000A21EF">
          <w:rPr>
            <w:rStyle w:val="Hyperlink"/>
            <w:rFonts w:ascii="Arial" w:hAnsi="Arial" w:cs="Arial"/>
            <w:lang w:val="en-GB"/>
          </w:rPr>
          <w:t>.</w:t>
        </w:r>
        <w:r w:rsidRPr="000A21EF">
          <w:rPr>
            <w:rStyle w:val="Hyperlink"/>
            <w:rFonts w:ascii="Arial" w:hAnsi="Arial" w:cs="Arial"/>
            <w:lang w:val="en-GB"/>
          </w:rPr>
          <w:t>org/calls-research</w:t>
        </w:r>
      </w:hyperlink>
      <w:bookmarkStart w:id="0" w:name="_GoBack"/>
      <w:bookmarkEnd w:id="0"/>
      <w:r w:rsidRPr="000A21EF">
        <w:rPr>
          <w:rFonts w:ascii="Arial" w:hAnsi="Arial" w:cs="Arial"/>
          <w:lang w:val="en-GB"/>
        </w:rPr>
        <w:t>. The proposal (Part B) is submitted by the Consortium Coordinator.</w:t>
      </w:r>
    </w:p>
    <w:p w:rsidR="001E24ED" w:rsidRPr="000A21EF" w:rsidRDefault="001E24ED" w:rsidP="00A97D58">
      <w:pPr>
        <w:spacing w:after="240" w:line="240" w:lineRule="auto"/>
        <w:jc w:val="center"/>
        <w:rPr>
          <w:rFonts w:ascii="Arial" w:hAnsi="Arial" w:cs="Arial"/>
          <w:lang w:val="en-GB"/>
        </w:rPr>
      </w:pPr>
    </w:p>
    <w:p w:rsidR="001E24ED" w:rsidRPr="000A21EF" w:rsidRDefault="001E24ED" w:rsidP="00A97D58">
      <w:pPr>
        <w:spacing w:after="240" w:line="240" w:lineRule="auto"/>
        <w:rPr>
          <w:rFonts w:ascii="Arial" w:hAnsi="Arial" w:cs="Arial"/>
          <w:lang w:val="en-GB"/>
        </w:rPr>
        <w:sectPr w:rsidR="001E24ED" w:rsidRPr="000A21EF" w:rsidSect="00A34584">
          <w:headerReference w:type="even" r:id="rId10"/>
          <w:headerReference w:type="default" r:id="rId11"/>
          <w:headerReference w:type="first" r:id="rId12"/>
          <w:pgSz w:w="11906" w:h="16838" w:code="9"/>
          <w:pgMar w:top="1418" w:right="1418" w:bottom="1418" w:left="1418" w:header="709" w:footer="709" w:gutter="0"/>
          <w:cols w:space="708"/>
          <w:docGrid w:linePitch="360"/>
        </w:sectPr>
      </w:pPr>
    </w:p>
    <w:p w:rsidR="00884E87" w:rsidRPr="000A21EF" w:rsidRDefault="00884E87" w:rsidP="00A97D58">
      <w:pPr>
        <w:spacing w:after="240" w:line="240" w:lineRule="auto"/>
        <w:jc w:val="center"/>
        <w:rPr>
          <w:rFonts w:ascii="Arial" w:hAnsi="Arial" w:cs="Arial"/>
          <w:b/>
          <w:color w:val="FF0000"/>
          <w:sz w:val="28"/>
        </w:rPr>
      </w:pPr>
    </w:p>
    <w:p w:rsidR="00884E87" w:rsidRPr="000A21EF" w:rsidRDefault="00884E87" w:rsidP="00A97D58">
      <w:pPr>
        <w:spacing w:after="240" w:line="240" w:lineRule="auto"/>
        <w:jc w:val="center"/>
        <w:rPr>
          <w:rFonts w:ascii="Arial" w:hAnsi="Arial" w:cs="Arial"/>
          <w:b/>
          <w:color w:val="FF0000"/>
          <w:sz w:val="28"/>
        </w:rPr>
      </w:pPr>
    </w:p>
    <w:sdt>
      <w:sdtPr>
        <w:rPr>
          <w:rFonts w:ascii="Arial" w:eastAsiaTheme="minorHAnsi" w:hAnsi="Arial" w:cs="Arial"/>
          <w:b w:val="0"/>
          <w:bCs w:val="0"/>
          <w:color w:val="auto"/>
          <w:sz w:val="24"/>
          <w:szCs w:val="24"/>
          <w:lang w:val="en-GB" w:eastAsia="en-US"/>
        </w:rPr>
        <w:id w:val="1593815338"/>
        <w:docPartObj>
          <w:docPartGallery w:val="Table of Contents"/>
          <w:docPartUnique/>
        </w:docPartObj>
      </w:sdtPr>
      <w:sdtEndPr>
        <w:rPr>
          <w:noProof/>
          <w:lang w:val="fr-FR" w:eastAsia="fr-FR"/>
        </w:rPr>
      </w:sdtEndPr>
      <w:sdtContent>
        <w:p w:rsidR="00884E87" w:rsidRPr="000A21EF" w:rsidRDefault="00884E87" w:rsidP="00A97D58">
          <w:pPr>
            <w:pStyle w:val="Inhaltsverzeichnisberschrift"/>
            <w:spacing w:after="240" w:line="240" w:lineRule="auto"/>
            <w:jc w:val="center"/>
            <w:rPr>
              <w:rFonts w:ascii="Arial" w:hAnsi="Arial" w:cs="Arial"/>
              <w:color w:val="000000" w:themeColor="text1"/>
              <w:szCs w:val="24"/>
            </w:rPr>
          </w:pPr>
          <w:r w:rsidRPr="000A21EF">
            <w:rPr>
              <w:rFonts w:ascii="Arial" w:hAnsi="Arial" w:cs="Arial"/>
              <w:color w:val="000000" w:themeColor="text1"/>
              <w:szCs w:val="24"/>
            </w:rPr>
            <w:t>Table of Contents</w:t>
          </w:r>
        </w:p>
        <w:p w:rsidR="00884E87" w:rsidRPr="000A21EF" w:rsidRDefault="00884E87" w:rsidP="00A97D58">
          <w:pPr>
            <w:spacing w:after="240" w:line="240" w:lineRule="auto"/>
            <w:rPr>
              <w:rFonts w:ascii="Arial" w:hAnsi="Arial" w:cs="Arial"/>
            </w:rPr>
          </w:pPr>
        </w:p>
        <w:p w:rsidR="00884E87" w:rsidRPr="000A21EF" w:rsidRDefault="00884E87" w:rsidP="00A97D58">
          <w:pPr>
            <w:pStyle w:val="Verzeichnis1"/>
            <w:tabs>
              <w:tab w:val="right" w:leader="dot" w:pos="10194"/>
            </w:tabs>
            <w:spacing w:after="240" w:line="240" w:lineRule="auto"/>
            <w:rPr>
              <w:rFonts w:ascii="Arial" w:eastAsiaTheme="minorEastAsia" w:hAnsi="Arial" w:cs="Arial"/>
              <w:noProof/>
              <w:lang w:val="pt-PT" w:eastAsia="pt-PT"/>
            </w:rPr>
          </w:pPr>
          <w:r w:rsidRPr="000A21EF">
            <w:rPr>
              <w:rFonts w:ascii="Arial" w:hAnsi="Arial" w:cs="Arial"/>
              <w:b/>
              <w:sz w:val="24"/>
              <w:szCs w:val="24"/>
            </w:rPr>
            <w:fldChar w:fldCharType="begin"/>
          </w:r>
          <w:r w:rsidRPr="000A21EF">
            <w:rPr>
              <w:rFonts w:ascii="Arial" w:hAnsi="Arial" w:cs="Arial"/>
              <w:b/>
              <w:sz w:val="24"/>
              <w:szCs w:val="24"/>
            </w:rPr>
            <w:instrText xml:space="preserve"> TOC \o "1-3" \h \z \u </w:instrText>
          </w:r>
          <w:r w:rsidRPr="000A21EF">
            <w:rPr>
              <w:rFonts w:ascii="Arial" w:hAnsi="Arial" w:cs="Arial"/>
              <w:b/>
              <w:sz w:val="24"/>
              <w:szCs w:val="24"/>
            </w:rPr>
            <w:fldChar w:fldCharType="separate"/>
          </w:r>
          <w:hyperlink w:anchor="_Toc413056952" w:history="1">
            <w:r w:rsidRPr="000A21EF">
              <w:rPr>
                <w:rStyle w:val="Hyperlink"/>
                <w:rFonts w:ascii="Arial" w:hAnsi="Arial" w:cs="Arial"/>
                <w:noProof/>
              </w:rPr>
              <w:t>How to complete Part B</w:t>
            </w:r>
            <w:r w:rsidRPr="000A21EF">
              <w:rPr>
                <w:rFonts w:ascii="Arial" w:hAnsi="Arial" w:cs="Arial"/>
                <w:noProof/>
                <w:webHidden/>
              </w:rPr>
              <w:tab/>
            </w:r>
            <w:r w:rsidRPr="000A21EF">
              <w:rPr>
                <w:rFonts w:ascii="Arial" w:hAnsi="Arial" w:cs="Arial"/>
                <w:noProof/>
                <w:webHidden/>
              </w:rPr>
              <w:fldChar w:fldCharType="begin"/>
            </w:r>
            <w:r w:rsidRPr="000A21EF">
              <w:rPr>
                <w:rFonts w:ascii="Arial" w:hAnsi="Arial" w:cs="Arial"/>
                <w:noProof/>
                <w:webHidden/>
              </w:rPr>
              <w:instrText xml:space="preserve"> PAGEREF _Toc413056952 \h </w:instrText>
            </w:r>
            <w:r w:rsidRPr="000A21EF">
              <w:rPr>
                <w:rFonts w:ascii="Arial" w:hAnsi="Arial" w:cs="Arial"/>
                <w:noProof/>
                <w:webHidden/>
              </w:rPr>
            </w:r>
            <w:r w:rsidRPr="000A21EF">
              <w:rPr>
                <w:rFonts w:ascii="Arial" w:hAnsi="Arial" w:cs="Arial"/>
                <w:noProof/>
                <w:webHidden/>
              </w:rPr>
              <w:fldChar w:fldCharType="separate"/>
            </w:r>
            <w:r w:rsidR="004E4C5D">
              <w:rPr>
                <w:rFonts w:ascii="Arial" w:hAnsi="Arial" w:cs="Arial"/>
                <w:noProof/>
                <w:webHidden/>
              </w:rPr>
              <w:t>2</w:t>
            </w:r>
            <w:r w:rsidRPr="000A21EF">
              <w:rPr>
                <w:rFonts w:ascii="Arial" w:hAnsi="Arial" w:cs="Arial"/>
                <w:noProof/>
                <w:webHidden/>
              </w:rPr>
              <w:fldChar w:fldCharType="end"/>
            </w:r>
          </w:hyperlink>
        </w:p>
        <w:p w:rsidR="00884E87" w:rsidRPr="000A21EF" w:rsidRDefault="00884E87" w:rsidP="00A97D58">
          <w:pPr>
            <w:pStyle w:val="Verzeichnis1"/>
            <w:tabs>
              <w:tab w:val="right" w:leader="dot" w:pos="10194"/>
            </w:tabs>
            <w:spacing w:after="240" w:line="240" w:lineRule="auto"/>
            <w:rPr>
              <w:rFonts w:ascii="Arial" w:eastAsiaTheme="minorEastAsia" w:hAnsi="Arial" w:cs="Arial"/>
              <w:noProof/>
              <w:lang w:val="pt-PT" w:eastAsia="pt-PT"/>
            </w:rPr>
          </w:pPr>
          <w:hyperlink w:anchor="_Toc413056953" w:history="1">
            <w:r w:rsidRPr="000A21EF">
              <w:rPr>
                <w:rStyle w:val="Hyperlink"/>
                <w:rFonts w:ascii="Arial" w:hAnsi="Arial" w:cs="Arial"/>
                <w:noProof/>
              </w:rPr>
              <w:t>Part B – Template Document</w:t>
            </w:r>
            <w:r w:rsidRPr="000A21EF">
              <w:rPr>
                <w:rFonts w:ascii="Arial" w:hAnsi="Arial" w:cs="Arial"/>
                <w:noProof/>
                <w:webHidden/>
              </w:rPr>
              <w:tab/>
              <w:t>3</w:t>
            </w:r>
          </w:hyperlink>
        </w:p>
        <w:p w:rsidR="00884E87" w:rsidRPr="000A21EF" w:rsidRDefault="00884E87" w:rsidP="00A97D58">
          <w:pPr>
            <w:spacing w:after="240" w:line="240" w:lineRule="auto"/>
            <w:rPr>
              <w:rFonts w:ascii="Arial" w:hAnsi="Arial" w:cs="Arial"/>
              <w:b/>
              <w:bCs/>
              <w:noProof/>
              <w:sz w:val="24"/>
            </w:rPr>
          </w:pPr>
          <w:r w:rsidRPr="000A21EF">
            <w:rPr>
              <w:rFonts w:ascii="Arial" w:hAnsi="Arial" w:cs="Arial"/>
              <w:b/>
              <w:bCs/>
              <w:noProof/>
              <w:sz w:val="24"/>
            </w:rPr>
            <w:fldChar w:fldCharType="end"/>
          </w:r>
        </w:p>
        <w:p w:rsidR="00884E87" w:rsidRPr="000A21EF" w:rsidRDefault="00884E87" w:rsidP="00A97D58">
          <w:pPr>
            <w:spacing w:after="240" w:line="240" w:lineRule="auto"/>
            <w:rPr>
              <w:rFonts w:ascii="Arial" w:hAnsi="Arial" w:cs="Arial"/>
              <w:b/>
              <w:sz w:val="24"/>
            </w:rPr>
          </w:pPr>
          <w:r w:rsidRPr="000A21EF">
            <w:rPr>
              <w:rFonts w:ascii="Arial" w:hAnsi="Arial" w:cs="Arial"/>
              <w:b/>
              <w:sz w:val="24"/>
            </w:rPr>
            <w:br w:type="page"/>
          </w:r>
        </w:p>
      </w:sdtContent>
    </w:sdt>
    <w:p w:rsidR="00884E87" w:rsidRPr="000A21EF" w:rsidRDefault="00884E87" w:rsidP="00A97D58">
      <w:pPr>
        <w:pStyle w:val="berschrift1"/>
        <w:numPr>
          <w:ilvl w:val="0"/>
          <w:numId w:val="0"/>
        </w:numPr>
        <w:spacing w:after="240" w:line="240" w:lineRule="auto"/>
        <w:ind w:left="360"/>
        <w:rPr>
          <w:rFonts w:ascii="Arial" w:hAnsi="Arial" w:cs="Arial"/>
        </w:rPr>
      </w:pPr>
    </w:p>
    <w:p w:rsidR="00A97D58" w:rsidRPr="000A21EF" w:rsidRDefault="00884E87" w:rsidP="00A97D58">
      <w:pPr>
        <w:pStyle w:val="berschrift1"/>
        <w:spacing w:after="240" w:line="240" w:lineRule="auto"/>
        <w:rPr>
          <w:rFonts w:ascii="Arial" w:hAnsi="Arial" w:cs="Arial"/>
        </w:rPr>
      </w:pPr>
      <w:bookmarkStart w:id="1" w:name="_Toc413056952"/>
      <w:r w:rsidRPr="000A21EF">
        <w:rPr>
          <w:rFonts w:ascii="Arial" w:hAnsi="Arial" w:cs="Arial"/>
        </w:rPr>
        <w:t xml:space="preserve">How to </w:t>
      </w:r>
      <w:proofErr w:type="spellStart"/>
      <w:r w:rsidRPr="000A21EF">
        <w:rPr>
          <w:rFonts w:ascii="Arial" w:hAnsi="Arial" w:cs="Arial"/>
        </w:rPr>
        <w:t>complete</w:t>
      </w:r>
      <w:proofErr w:type="spellEnd"/>
      <w:r w:rsidRPr="000A21EF">
        <w:rPr>
          <w:rFonts w:ascii="Arial" w:hAnsi="Arial" w:cs="Arial"/>
        </w:rPr>
        <w:t xml:space="preserve"> Part B</w:t>
      </w:r>
      <w:bookmarkEnd w:id="1"/>
    </w:p>
    <w:p w:rsidR="00884E87" w:rsidRPr="000A21EF" w:rsidRDefault="00884E87" w:rsidP="00A97D58">
      <w:pPr>
        <w:autoSpaceDE w:val="0"/>
        <w:autoSpaceDN w:val="0"/>
        <w:adjustRightInd w:val="0"/>
        <w:spacing w:before="120" w:after="240" w:line="240" w:lineRule="auto"/>
        <w:rPr>
          <w:rFonts w:ascii="Arial" w:hAnsi="Arial" w:cs="Arial"/>
          <w:color w:val="000000"/>
          <w:sz w:val="24"/>
        </w:rPr>
      </w:pPr>
      <w:r w:rsidRPr="000A21EF">
        <w:rPr>
          <w:rFonts w:ascii="Arial" w:hAnsi="Arial" w:cs="Arial"/>
          <w:color w:val="000000"/>
          <w:sz w:val="24"/>
        </w:rPr>
        <w:t xml:space="preserve">Part B of the </w:t>
      </w:r>
      <w:proofErr w:type="spellStart"/>
      <w:r w:rsidRPr="000A21EF">
        <w:rPr>
          <w:rFonts w:ascii="Arial" w:hAnsi="Arial" w:cs="Arial"/>
          <w:color w:val="000000"/>
          <w:sz w:val="24"/>
        </w:rPr>
        <w:t>proposal</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contains</w:t>
      </w:r>
      <w:proofErr w:type="spellEnd"/>
      <w:r w:rsidRPr="000A21EF">
        <w:rPr>
          <w:rFonts w:ascii="Arial" w:hAnsi="Arial" w:cs="Arial"/>
          <w:color w:val="000000"/>
          <w:sz w:val="24"/>
        </w:rPr>
        <w:t xml:space="preserve"> the </w:t>
      </w:r>
      <w:proofErr w:type="spellStart"/>
      <w:r w:rsidRPr="000A21EF">
        <w:rPr>
          <w:rFonts w:ascii="Arial" w:hAnsi="Arial" w:cs="Arial"/>
          <w:color w:val="000000"/>
          <w:sz w:val="24"/>
        </w:rPr>
        <w:t>details</w:t>
      </w:r>
      <w:proofErr w:type="spellEnd"/>
      <w:r w:rsidRPr="000A21EF">
        <w:rPr>
          <w:rFonts w:ascii="Arial" w:hAnsi="Arial" w:cs="Arial"/>
          <w:color w:val="000000"/>
          <w:sz w:val="24"/>
        </w:rPr>
        <w:t xml:space="preserve"> of the </w:t>
      </w:r>
      <w:proofErr w:type="spellStart"/>
      <w:r w:rsidRPr="000A21EF">
        <w:rPr>
          <w:rFonts w:ascii="Arial" w:hAnsi="Arial" w:cs="Arial"/>
          <w:color w:val="000000"/>
          <w:sz w:val="24"/>
        </w:rPr>
        <w:t>proposed</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research</w:t>
      </w:r>
      <w:proofErr w:type="spellEnd"/>
      <w:r w:rsidRPr="000A21EF">
        <w:rPr>
          <w:rFonts w:ascii="Arial" w:hAnsi="Arial" w:cs="Arial"/>
          <w:color w:val="000000"/>
          <w:sz w:val="24"/>
        </w:rPr>
        <w:t xml:space="preserve"> and collaborative efforts. </w:t>
      </w:r>
      <w:proofErr w:type="spellStart"/>
      <w:r w:rsidRPr="000A21EF">
        <w:rPr>
          <w:rFonts w:ascii="Arial" w:hAnsi="Arial" w:cs="Arial"/>
          <w:color w:val="000000"/>
          <w:sz w:val="24"/>
        </w:rPr>
        <w:t>Please</w:t>
      </w:r>
      <w:proofErr w:type="spellEnd"/>
      <w:r w:rsidRPr="000A21EF">
        <w:rPr>
          <w:rFonts w:ascii="Arial" w:hAnsi="Arial" w:cs="Arial"/>
          <w:color w:val="000000"/>
          <w:sz w:val="24"/>
        </w:rPr>
        <w:t xml:space="preserve"> note </w:t>
      </w:r>
      <w:proofErr w:type="spellStart"/>
      <w:r w:rsidRPr="000A21EF">
        <w:rPr>
          <w:rFonts w:ascii="Arial" w:hAnsi="Arial" w:cs="Arial"/>
          <w:color w:val="000000"/>
          <w:sz w:val="24"/>
        </w:rPr>
        <w:t>that</w:t>
      </w:r>
      <w:proofErr w:type="spellEnd"/>
      <w:r w:rsidRPr="000A21EF">
        <w:rPr>
          <w:rFonts w:ascii="Arial" w:hAnsi="Arial" w:cs="Arial"/>
          <w:color w:val="000000"/>
          <w:sz w:val="24"/>
        </w:rPr>
        <w:t xml:space="preserve"> the </w:t>
      </w:r>
      <w:proofErr w:type="spellStart"/>
      <w:r w:rsidRPr="000A21EF">
        <w:rPr>
          <w:rFonts w:ascii="Arial" w:hAnsi="Arial" w:cs="Arial"/>
          <w:color w:val="000000"/>
          <w:sz w:val="24"/>
        </w:rPr>
        <w:t>explanatory</w:t>
      </w:r>
      <w:proofErr w:type="spellEnd"/>
      <w:r w:rsidRPr="000A21EF">
        <w:rPr>
          <w:rFonts w:ascii="Arial" w:hAnsi="Arial" w:cs="Arial"/>
          <w:color w:val="000000"/>
          <w:sz w:val="24"/>
        </w:rPr>
        <w:t xml:space="preserve"> notes </w:t>
      </w:r>
      <w:proofErr w:type="spellStart"/>
      <w:r w:rsidRPr="000A21EF">
        <w:rPr>
          <w:rFonts w:ascii="Arial" w:hAnsi="Arial" w:cs="Arial"/>
          <w:color w:val="000000"/>
          <w:sz w:val="24"/>
        </w:rPr>
        <w:t>below</w:t>
      </w:r>
      <w:proofErr w:type="spellEnd"/>
      <w:r w:rsidRPr="000A21EF">
        <w:rPr>
          <w:rFonts w:ascii="Arial" w:hAnsi="Arial" w:cs="Arial"/>
          <w:color w:val="000000"/>
          <w:sz w:val="24"/>
        </w:rPr>
        <w:t xml:space="preserve"> serve to </w:t>
      </w:r>
      <w:proofErr w:type="spellStart"/>
      <w:r w:rsidRPr="000A21EF">
        <w:rPr>
          <w:rFonts w:ascii="Arial" w:hAnsi="Arial" w:cs="Arial"/>
          <w:color w:val="000000"/>
          <w:sz w:val="24"/>
        </w:rPr>
        <w:t>explain</w:t>
      </w:r>
      <w:proofErr w:type="spellEnd"/>
      <w:r w:rsidRPr="000A21EF">
        <w:rPr>
          <w:rFonts w:ascii="Arial" w:hAnsi="Arial" w:cs="Arial"/>
          <w:color w:val="000000"/>
          <w:sz w:val="24"/>
        </w:rPr>
        <w:t xml:space="preserve"> the </w:t>
      </w:r>
      <w:proofErr w:type="spellStart"/>
      <w:r w:rsidRPr="000A21EF">
        <w:rPr>
          <w:rFonts w:ascii="Arial" w:hAnsi="Arial" w:cs="Arial"/>
          <w:color w:val="000000"/>
          <w:sz w:val="24"/>
        </w:rPr>
        <w:t>evaluation</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criteria</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without</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being</w:t>
      </w:r>
      <w:proofErr w:type="spellEnd"/>
      <w:r w:rsidRPr="000A21EF">
        <w:rPr>
          <w:rFonts w:ascii="Arial" w:hAnsi="Arial" w:cs="Arial"/>
          <w:color w:val="000000"/>
          <w:sz w:val="24"/>
        </w:rPr>
        <w:t xml:space="preserve"> exhaustive.</w:t>
      </w:r>
    </w:p>
    <w:p w:rsidR="00884E87" w:rsidRPr="000A21EF" w:rsidRDefault="00884E87" w:rsidP="00A97D58">
      <w:pPr>
        <w:autoSpaceDE w:val="0"/>
        <w:autoSpaceDN w:val="0"/>
        <w:adjustRightInd w:val="0"/>
        <w:spacing w:before="120" w:after="240" w:line="240" w:lineRule="auto"/>
        <w:rPr>
          <w:rFonts w:ascii="Arial" w:hAnsi="Arial" w:cs="Arial"/>
          <w:color w:val="000000"/>
          <w:sz w:val="24"/>
        </w:rPr>
      </w:pPr>
      <w:proofErr w:type="spellStart"/>
      <w:r w:rsidRPr="000A21EF">
        <w:rPr>
          <w:rFonts w:ascii="Arial" w:hAnsi="Arial" w:cs="Arial"/>
          <w:b/>
          <w:color w:val="000000"/>
          <w:sz w:val="24"/>
        </w:rPr>
        <w:t>Applicants</w:t>
      </w:r>
      <w:proofErr w:type="spellEnd"/>
      <w:r w:rsidRPr="000A21EF">
        <w:rPr>
          <w:rFonts w:ascii="Arial" w:hAnsi="Arial" w:cs="Arial"/>
          <w:b/>
          <w:color w:val="000000"/>
          <w:sz w:val="24"/>
        </w:rPr>
        <w:t xml:space="preserve"> must structure </w:t>
      </w:r>
      <w:proofErr w:type="spellStart"/>
      <w:r w:rsidRPr="000A21EF">
        <w:rPr>
          <w:rFonts w:ascii="Arial" w:hAnsi="Arial" w:cs="Arial"/>
          <w:b/>
          <w:color w:val="000000"/>
          <w:sz w:val="24"/>
        </w:rPr>
        <w:t>their</w:t>
      </w:r>
      <w:proofErr w:type="spellEnd"/>
      <w:r w:rsidRPr="000A21EF">
        <w:rPr>
          <w:rFonts w:ascii="Arial" w:hAnsi="Arial" w:cs="Arial"/>
          <w:b/>
          <w:color w:val="000000"/>
          <w:sz w:val="24"/>
        </w:rPr>
        <w:t xml:space="preserve"> </w:t>
      </w:r>
      <w:proofErr w:type="spellStart"/>
      <w:r w:rsidRPr="000A21EF">
        <w:rPr>
          <w:rFonts w:ascii="Arial" w:hAnsi="Arial" w:cs="Arial"/>
          <w:b/>
          <w:color w:val="000000"/>
          <w:sz w:val="24"/>
        </w:rPr>
        <w:t>proposal</w:t>
      </w:r>
      <w:proofErr w:type="spellEnd"/>
      <w:r w:rsidRPr="000A21EF">
        <w:rPr>
          <w:rFonts w:ascii="Arial" w:hAnsi="Arial" w:cs="Arial"/>
          <w:b/>
          <w:color w:val="000000"/>
          <w:sz w:val="24"/>
        </w:rPr>
        <w:t xml:space="preserve"> </w:t>
      </w:r>
      <w:proofErr w:type="spellStart"/>
      <w:r w:rsidRPr="000A21EF">
        <w:rPr>
          <w:rFonts w:ascii="Arial" w:hAnsi="Arial" w:cs="Arial"/>
          <w:b/>
          <w:color w:val="000000"/>
          <w:sz w:val="24"/>
        </w:rPr>
        <w:t>according</w:t>
      </w:r>
      <w:proofErr w:type="spellEnd"/>
      <w:r w:rsidRPr="000A21EF">
        <w:rPr>
          <w:rFonts w:ascii="Arial" w:hAnsi="Arial" w:cs="Arial"/>
          <w:b/>
          <w:color w:val="000000"/>
          <w:sz w:val="24"/>
        </w:rPr>
        <w:t xml:space="preserve"> to the </w:t>
      </w:r>
      <w:proofErr w:type="spellStart"/>
      <w:r w:rsidRPr="000A21EF">
        <w:rPr>
          <w:rFonts w:ascii="Arial" w:hAnsi="Arial" w:cs="Arial"/>
          <w:b/>
          <w:color w:val="000000"/>
          <w:sz w:val="24"/>
        </w:rPr>
        <w:t>headings</w:t>
      </w:r>
      <w:proofErr w:type="spellEnd"/>
      <w:r w:rsidRPr="000A21EF">
        <w:rPr>
          <w:rFonts w:ascii="Arial" w:hAnsi="Arial" w:cs="Arial"/>
          <w:b/>
          <w:color w:val="000000"/>
          <w:sz w:val="24"/>
        </w:rPr>
        <w:t xml:space="preserve"> </w:t>
      </w:r>
      <w:proofErr w:type="spellStart"/>
      <w:r w:rsidRPr="000A21EF">
        <w:rPr>
          <w:rFonts w:ascii="Arial" w:hAnsi="Arial" w:cs="Arial"/>
          <w:b/>
          <w:color w:val="000000"/>
          <w:sz w:val="24"/>
        </w:rPr>
        <w:t>indicated</w:t>
      </w:r>
      <w:proofErr w:type="spellEnd"/>
      <w:r w:rsidRPr="000A21EF">
        <w:rPr>
          <w:rFonts w:ascii="Arial" w:hAnsi="Arial" w:cs="Arial"/>
          <w:b/>
          <w:color w:val="000000"/>
          <w:sz w:val="24"/>
        </w:rPr>
        <w:t xml:space="preserve"> in the Part B </w:t>
      </w:r>
      <w:proofErr w:type="spellStart"/>
      <w:r w:rsidRPr="000A21EF">
        <w:rPr>
          <w:rFonts w:ascii="Arial" w:hAnsi="Arial" w:cs="Arial"/>
          <w:b/>
          <w:color w:val="000000"/>
          <w:sz w:val="24"/>
        </w:rPr>
        <w:t>proposal</w:t>
      </w:r>
      <w:proofErr w:type="spellEnd"/>
      <w:r w:rsidRPr="000A21EF">
        <w:rPr>
          <w:rFonts w:ascii="Arial" w:hAnsi="Arial" w:cs="Arial"/>
          <w:b/>
          <w:color w:val="000000"/>
          <w:sz w:val="24"/>
        </w:rPr>
        <w:t xml:space="preserve"> </w:t>
      </w:r>
      <w:proofErr w:type="spellStart"/>
      <w:r w:rsidRPr="000A21EF">
        <w:rPr>
          <w:rFonts w:ascii="Arial" w:hAnsi="Arial" w:cs="Arial"/>
          <w:b/>
          <w:color w:val="000000"/>
          <w:sz w:val="24"/>
        </w:rPr>
        <w:t>template</w:t>
      </w:r>
      <w:proofErr w:type="spellEnd"/>
      <w:r w:rsidRPr="000A21EF">
        <w:rPr>
          <w:rFonts w:ascii="Arial" w:hAnsi="Arial" w:cs="Arial"/>
          <w:b/>
          <w:color w:val="000000"/>
          <w:sz w:val="24"/>
        </w:rPr>
        <w:t xml:space="preserve"> </w:t>
      </w:r>
      <w:proofErr w:type="spellStart"/>
      <w:r w:rsidRPr="000A21EF">
        <w:rPr>
          <w:rFonts w:ascii="Arial" w:hAnsi="Arial" w:cs="Arial"/>
          <w:b/>
          <w:color w:val="000000"/>
          <w:sz w:val="24"/>
        </w:rPr>
        <w:t>below</w:t>
      </w:r>
      <w:proofErr w:type="spellEnd"/>
      <w:r w:rsidRPr="000A21EF">
        <w:rPr>
          <w:rFonts w:ascii="Arial" w:hAnsi="Arial" w:cs="Arial"/>
          <w:color w:val="000000"/>
          <w:sz w:val="24"/>
        </w:rPr>
        <w:t>.</w:t>
      </w:r>
    </w:p>
    <w:p w:rsidR="00DA5256" w:rsidRPr="000A21EF" w:rsidRDefault="00884E87" w:rsidP="00A97D58">
      <w:pPr>
        <w:autoSpaceDE w:val="0"/>
        <w:autoSpaceDN w:val="0"/>
        <w:adjustRightInd w:val="0"/>
        <w:spacing w:before="120" w:after="240" w:line="240" w:lineRule="auto"/>
        <w:rPr>
          <w:rFonts w:ascii="Arial" w:hAnsi="Arial" w:cs="Arial"/>
          <w:color w:val="000000"/>
          <w:sz w:val="24"/>
        </w:rPr>
      </w:pPr>
      <w:r w:rsidRPr="000A21EF">
        <w:rPr>
          <w:rFonts w:ascii="Arial" w:hAnsi="Arial" w:cs="Arial"/>
          <w:color w:val="000000"/>
          <w:sz w:val="24"/>
        </w:rPr>
        <w:t xml:space="preserve">The page size </w:t>
      </w:r>
      <w:proofErr w:type="spellStart"/>
      <w:r w:rsidRPr="000A21EF">
        <w:rPr>
          <w:rFonts w:ascii="Arial" w:hAnsi="Arial" w:cs="Arial"/>
          <w:color w:val="000000"/>
          <w:sz w:val="24"/>
        </w:rPr>
        <w:t>is</w:t>
      </w:r>
      <w:proofErr w:type="spellEnd"/>
      <w:r w:rsidRPr="000A21EF">
        <w:rPr>
          <w:rFonts w:ascii="Arial" w:hAnsi="Arial" w:cs="Arial"/>
          <w:color w:val="000000"/>
          <w:sz w:val="24"/>
        </w:rPr>
        <w:t xml:space="preserve"> </w:t>
      </w:r>
      <w:r w:rsidRPr="000A21EF">
        <w:rPr>
          <w:rFonts w:ascii="Arial" w:hAnsi="Arial" w:cs="Arial"/>
          <w:b/>
          <w:bCs/>
          <w:color w:val="000000"/>
          <w:sz w:val="24"/>
        </w:rPr>
        <w:t>A4</w:t>
      </w:r>
      <w:r w:rsidR="00DA5256" w:rsidRPr="000A21EF">
        <w:rPr>
          <w:rFonts w:ascii="Arial" w:hAnsi="Arial" w:cs="Arial"/>
          <w:color w:val="000000"/>
          <w:sz w:val="24"/>
        </w:rPr>
        <w:t xml:space="preserve">. </w:t>
      </w:r>
      <w:r w:rsidRPr="000A21EF">
        <w:rPr>
          <w:rFonts w:ascii="Arial" w:hAnsi="Arial" w:cs="Arial"/>
          <w:color w:val="000000"/>
          <w:sz w:val="24"/>
        </w:rPr>
        <w:t xml:space="preserve">This document has the correct format and font. Use </w:t>
      </w:r>
      <w:proofErr w:type="spellStart"/>
      <w:r w:rsidRPr="000A21EF">
        <w:rPr>
          <w:rFonts w:ascii="Arial" w:hAnsi="Arial" w:cs="Arial"/>
          <w:color w:val="000000"/>
          <w:sz w:val="24"/>
        </w:rPr>
        <w:t>this</w:t>
      </w:r>
      <w:proofErr w:type="spellEnd"/>
      <w:r w:rsidRPr="000A21EF">
        <w:rPr>
          <w:rFonts w:ascii="Arial" w:hAnsi="Arial" w:cs="Arial"/>
          <w:color w:val="000000"/>
          <w:sz w:val="24"/>
        </w:rPr>
        <w:t xml:space="preserve"> as </w:t>
      </w:r>
      <w:proofErr w:type="spellStart"/>
      <w:r w:rsidRPr="000A21EF">
        <w:rPr>
          <w:rFonts w:ascii="Arial" w:hAnsi="Arial" w:cs="Arial"/>
          <w:color w:val="000000"/>
          <w:sz w:val="24"/>
        </w:rPr>
        <w:t>your</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starting</w:t>
      </w:r>
      <w:proofErr w:type="spellEnd"/>
      <w:r w:rsidRPr="000A21EF">
        <w:rPr>
          <w:rFonts w:ascii="Arial" w:hAnsi="Arial" w:cs="Arial"/>
          <w:color w:val="000000"/>
          <w:sz w:val="24"/>
        </w:rPr>
        <w:t xml:space="preserve"> document and </w:t>
      </w:r>
      <w:proofErr w:type="spellStart"/>
      <w:r w:rsidRPr="000A21EF">
        <w:rPr>
          <w:rFonts w:ascii="Arial" w:hAnsi="Arial" w:cs="Arial"/>
          <w:color w:val="000000"/>
          <w:sz w:val="24"/>
        </w:rPr>
        <w:t>delete</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where</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appropriate</w:t>
      </w:r>
      <w:proofErr w:type="spellEnd"/>
      <w:r w:rsidRPr="000A21EF">
        <w:rPr>
          <w:rFonts w:ascii="Arial" w:hAnsi="Arial" w:cs="Arial"/>
          <w:color w:val="000000"/>
          <w:sz w:val="24"/>
        </w:rPr>
        <w:t xml:space="preserve">. </w:t>
      </w:r>
    </w:p>
    <w:p w:rsidR="00884E87" w:rsidRPr="000A21EF" w:rsidRDefault="00884E87" w:rsidP="00A97D58">
      <w:pPr>
        <w:autoSpaceDE w:val="0"/>
        <w:autoSpaceDN w:val="0"/>
        <w:adjustRightInd w:val="0"/>
        <w:spacing w:before="120" w:after="240" w:line="240" w:lineRule="auto"/>
        <w:rPr>
          <w:rFonts w:ascii="Arial" w:hAnsi="Arial" w:cs="Arial"/>
          <w:color w:val="000000"/>
          <w:sz w:val="24"/>
        </w:rPr>
      </w:pPr>
      <w:r w:rsidRPr="000A21EF">
        <w:rPr>
          <w:rFonts w:ascii="Arial" w:hAnsi="Arial" w:cs="Arial"/>
          <w:b/>
          <w:color w:val="000000"/>
          <w:sz w:val="36"/>
        </w:rPr>
        <w:t xml:space="preserve">Use the </w:t>
      </w:r>
      <w:proofErr w:type="spellStart"/>
      <w:r w:rsidRPr="000A21EF">
        <w:rPr>
          <w:rFonts w:ascii="Arial" w:hAnsi="Arial" w:cs="Arial"/>
          <w:b/>
          <w:color w:val="000000"/>
          <w:sz w:val="36"/>
        </w:rPr>
        <w:t>same</w:t>
      </w:r>
      <w:proofErr w:type="spellEnd"/>
      <w:r w:rsidRPr="000A21EF">
        <w:rPr>
          <w:rFonts w:ascii="Arial" w:hAnsi="Arial" w:cs="Arial"/>
          <w:b/>
          <w:color w:val="000000"/>
          <w:sz w:val="36"/>
        </w:rPr>
        <w:t xml:space="preserve"> font and style for the </w:t>
      </w:r>
      <w:proofErr w:type="spellStart"/>
      <w:r w:rsidRPr="000A21EF">
        <w:rPr>
          <w:rFonts w:ascii="Arial" w:hAnsi="Arial" w:cs="Arial"/>
          <w:b/>
          <w:color w:val="000000"/>
          <w:sz w:val="36"/>
        </w:rPr>
        <w:t>whole</w:t>
      </w:r>
      <w:proofErr w:type="spellEnd"/>
      <w:r w:rsidRPr="000A21EF">
        <w:rPr>
          <w:rFonts w:ascii="Arial" w:hAnsi="Arial" w:cs="Arial"/>
          <w:b/>
          <w:color w:val="000000"/>
          <w:sz w:val="36"/>
        </w:rPr>
        <w:t xml:space="preserve"> </w:t>
      </w:r>
      <w:proofErr w:type="spellStart"/>
      <w:r w:rsidRPr="000A21EF">
        <w:rPr>
          <w:rFonts w:ascii="Arial" w:hAnsi="Arial" w:cs="Arial"/>
          <w:b/>
          <w:color w:val="000000"/>
          <w:sz w:val="36"/>
        </w:rPr>
        <w:t>proposal</w:t>
      </w:r>
      <w:proofErr w:type="spellEnd"/>
      <w:r w:rsidRPr="000A21EF">
        <w:rPr>
          <w:rFonts w:ascii="Arial" w:hAnsi="Arial" w:cs="Arial"/>
          <w:b/>
          <w:color w:val="000000"/>
          <w:sz w:val="36"/>
        </w:rPr>
        <w:t xml:space="preserve"> (</w:t>
      </w:r>
      <w:r w:rsidR="00DA5256" w:rsidRPr="000A21EF">
        <w:rPr>
          <w:rFonts w:ascii="Arial" w:hAnsi="Arial" w:cs="Arial"/>
          <w:b/>
          <w:color w:val="000000"/>
          <w:sz w:val="36"/>
        </w:rPr>
        <w:t>Arial</w:t>
      </w:r>
      <w:r w:rsidRPr="000A21EF">
        <w:rPr>
          <w:rFonts w:ascii="Arial" w:hAnsi="Arial" w:cs="Arial"/>
          <w:b/>
          <w:color w:val="000000"/>
          <w:sz w:val="36"/>
        </w:rPr>
        <w:t xml:space="preserve">, </w:t>
      </w:r>
      <w:r w:rsidR="00DA5256" w:rsidRPr="000A21EF">
        <w:rPr>
          <w:rFonts w:ascii="Arial" w:hAnsi="Arial" w:cs="Arial"/>
          <w:b/>
          <w:color w:val="000000"/>
          <w:sz w:val="36"/>
        </w:rPr>
        <w:t>10</w:t>
      </w:r>
      <w:r w:rsidRPr="000A21EF">
        <w:rPr>
          <w:rFonts w:ascii="Arial" w:hAnsi="Arial" w:cs="Arial"/>
          <w:b/>
          <w:color w:val="000000"/>
          <w:sz w:val="36"/>
        </w:rPr>
        <w:t xml:space="preserve"> pt, single </w:t>
      </w:r>
      <w:proofErr w:type="spellStart"/>
      <w:r w:rsidRPr="000A21EF">
        <w:rPr>
          <w:rFonts w:ascii="Arial" w:hAnsi="Arial" w:cs="Arial"/>
          <w:b/>
          <w:color w:val="000000"/>
          <w:sz w:val="36"/>
        </w:rPr>
        <w:t>spacing</w:t>
      </w:r>
      <w:proofErr w:type="spellEnd"/>
      <w:r w:rsidR="00DA5256" w:rsidRPr="000A21EF">
        <w:rPr>
          <w:rFonts w:ascii="Arial" w:hAnsi="Arial" w:cs="Arial"/>
          <w:b/>
          <w:color w:val="000000"/>
          <w:sz w:val="36"/>
        </w:rPr>
        <w:t xml:space="preserve">, 2.5 cm </w:t>
      </w:r>
      <w:proofErr w:type="spellStart"/>
      <w:r w:rsidR="00DA5256" w:rsidRPr="000A21EF">
        <w:rPr>
          <w:rFonts w:ascii="Arial" w:hAnsi="Arial" w:cs="Arial"/>
          <w:b/>
          <w:color w:val="000000"/>
          <w:sz w:val="36"/>
        </w:rPr>
        <w:t>left</w:t>
      </w:r>
      <w:proofErr w:type="spellEnd"/>
      <w:r w:rsidR="00DA5256" w:rsidRPr="000A21EF">
        <w:rPr>
          <w:rFonts w:ascii="Arial" w:hAnsi="Arial" w:cs="Arial"/>
          <w:b/>
          <w:color w:val="000000"/>
          <w:sz w:val="36"/>
        </w:rPr>
        <w:t xml:space="preserve">/right </w:t>
      </w:r>
      <w:proofErr w:type="spellStart"/>
      <w:r w:rsidR="00DA5256" w:rsidRPr="000A21EF">
        <w:rPr>
          <w:rFonts w:ascii="Arial" w:hAnsi="Arial" w:cs="Arial"/>
          <w:b/>
          <w:color w:val="000000"/>
          <w:sz w:val="36"/>
        </w:rPr>
        <w:t>margins</w:t>
      </w:r>
      <w:proofErr w:type="spellEnd"/>
      <w:r w:rsidR="00DA5256" w:rsidRPr="000A21EF">
        <w:rPr>
          <w:rFonts w:ascii="Arial" w:hAnsi="Arial" w:cs="Arial"/>
          <w:b/>
          <w:color w:val="000000"/>
          <w:sz w:val="36"/>
        </w:rPr>
        <w:t xml:space="preserve">, 3.5 cm top </w:t>
      </w:r>
      <w:proofErr w:type="spellStart"/>
      <w:r w:rsidR="00DA5256" w:rsidRPr="000A21EF">
        <w:rPr>
          <w:rFonts w:ascii="Arial" w:hAnsi="Arial" w:cs="Arial"/>
          <w:b/>
          <w:color w:val="000000"/>
          <w:sz w:val="36"/>
        </w:rPr>
        <w:t>margin</w:t>
      </w:r>
      <w:proofErr w:type="spellEnd"/>
      <w:r w:rsidR="00DA5256" w:rsidRPr="000A21EF">
        <w:rPr>
          <w:rFonts w:ascii="Arial" w:hAnsi="Arial" w:cs="Arial"/>
          <w:b/>
          <w:color w:val="000000"/>
          <w:sz w:val="36"/>
        </w:rPr>
        <w:t xml:space="preserve">, 2cm </w:t>
      </w:r>
      <w:proofErr w:type="spellStart"/>
      <w:r w:rsidR="00DA5256" w:rsidRPr="000A21EF">
        <w:rPr>
          <w:rFonts w:ascii="Arial" w:hAnsi="Arial" w:cs="Arial"/>
          <w:b/>
          <w:color w:val="000000"/>
          <w:sz w:val="36"/>
        </w:rPr>
        <w:t>bottom</w:t>
      </w:r>
      <w:proofErr w:type="spellEnd"/>
      <w:r w:rsidR="00DA5256" w:rsidRPr="000A21EF">
        <w:rPr>
          <w:rFonts w:ascii="Arial" w:hAnsi="Arial" w:cs="Arial"/>
          <w:b/>
          <w:color w:val="000000"/>
          <w:sz w:val="36"/>
        </w:rPr>
        <w:t xml:space="preserve"> </w:t>
      </w:r>
      <w:proofErr w:type="spellStart"/>
      <w:r w:rsidR="00DA5256" w:rsidRPr="000A21EF">
        <w:rPr>
          <w:rFonts w:ascii="Arial" w:hAnsi="Arial" w:cs="Arial"/>
          <w:b/>
          <w:color w:val="000000"/>
          <w:sz w:val="36"/>
        </w:rPr>
        <w:t>margin</w:t>
      </w:r>
      <w:proofErr w:type="spellEnd"/>
      <w:r w:rsidRPr="000A21EF">
        <w:rPr>
          <w:rFonts w:ascii="Arial" w:hAnsi="Arial" w:cs="Arial"/>
          <w:b/>
          <w:color w:val="000000"/>
          <w:sz w:val="36"/>
        </w:rPr>
        <w:t>)</w:t>
      </w:r>
      <w:r w:rsidRPr="000A21EF">
        <w:rPr>
          <w:rFonts w:ascii="Arial" w:hAnsi="Arial" w:cs="Arial"/>
          <w:color w:val="000000"/>
          <w:sz w:val="36"/>
        </w:rPr>
        <w:t>.</w:t>
      </w:r>
    </w:p>
    <w:p w:rsidR="00884E87" w:rsidRPr="000A21EF" w:rsidRDefault="00884E87" w:rsidP="00A97D58">
      <w:pPr>
        <w:autoSpaceDE w:val="0"/>
        <w:autoSpaceDN w:val="0"/>
        <w:adjustRightInd w:val="0"/>
        <w:spacing w:before="120" w:after="240" w:line="240" w:lineRule="auto"/>
        <w:rPr>
          <w:rFonts w:ascii="Arial" w:hAnsi="Arial" w:cs="Arial"/>
          <w:color w:val="000000"/>
          <w:sz w:val="24"/>
        </w:rPr>
      </w:pPr>
      <w:proofErr w:type="spellStart"/>
      <w:r w:rsidRPr="000A21EF">
        <w:rPr>
          <w:rFonts w:ascii="Arial" w:hAnsi="Arial" w:cs="Arial"/>
          <w:color w:val="000000"/>
          <w:sz w:val="24"/>
        </w:rPr>
        <w:t>Please</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make</w:t>
      </w:r>
      <w:proofErr w:type="spellEnd"/>
      <w:r w:rsidRPr="000A21EF">
        <w:rPr>
          <w:rFonts w:ascii="Arial" w:hAnsi="Arial" w:cs="Arial"/>
          <w:color w:val="000000"/>
          <w:sz w:val="24"/>
        </w:rPr>
        <w:t xml:space="preserve"> sure </w:t>
      </w:r>
      <w:proofErr w:type="spellStart"/>
      <w:r w:rsidRPr="000A21EF">
        <w:rPr>
          <w:rFonts w:ascii="Arial" w:hAnsi="Arial" w:cs="Arial"/>
          <w:color w:val="000000"/>
          <w:sz w:val="24"/>
        </w:rPr>
        <w:t>that</w:t>
      </w:r>
      <w:proofErr w:type="spellEnd"/>
      <w:r w:rsidRPr="000A21EF">
        <w:rPr>
          <w:rFonts w:ascii="Arial" w:hAnsi="Arial" w:cs="Arial"/>
          <w:color w:val="000000"/>
          <w:sz w:val="24"/>
        </w:rPr>
        <w:t xml:space="preserve"> the </w:t>
      </w:r>
      <w:r w:rsidRPr="000A21EF">
        <w:rPr>
          <w:rFonts w:ascii="Arial" w:hAnsi="Arial" w:cs="Arial"/>
          <w:b/>
          <w:bCs/>
          <w:color w:val="000000"/>
          <w:sz w:val="24"/>
        </w:rPr>
        <w:t xml:space="preserve">Part B of </w:t>
      </w:r>
      <w:proofErr w:type="spellStart"/>
      <w:r w:rsidRPr="000A21EF">
        <w:rPr>
          <w:rFonts w:ascii="Arial" w:hAnsi="Arial" w:cs="Arial"/>
          <w:b/>
          <w:bCs/>
          <w:color w:val="000000"/>
          <w:sz w:val="24"/>
        </w:rPr>
        <w:t>your</w:t>
      </w:r>
      <w:proofErr w:type="spellEnd"/>
      <w:r w:rsidRPr="000A21EF">
        <w:rPr>
          <w:rFonts w:ascii="Arial" w:hAnsi="Arial" w:cs="Arial"/>
          <w:b/>
          <w:bCs/>
          <w:color w:val="000000"/>
          <w:sz w:val="24"/>
        </w:rPr>
        <w:t xml:space="preserve"> </w:t>
      </w:r>
      <w:proofErr w:type="spellStart"/>
      <w:r w:rsidRPr="000A21EF">
        <w:rPr>
          <w:rFonts w:ascii="Arial" w:hAnsi="Arial" w:cs="Arial"/>
          <w:b/>
          <w:bCs/>
          <w:color w:val="000000"/>
          <w:sz w:val="24"/>
        </w:rPr>
        <w:t>proposal</w:t>
      </w:r>
      <w:proofErr w:type="spellEnd"/>
      <w:r w:rsidRPr="000A21EF">
        <w:rPr>
          <w:rFonts w:ascii="Arial" w:hAnsi="Arial" w:cs="Arial"/>
          <w:b/>
          <w:bCs/>
          <w:color w:val="000000"/>
          <w:sz w:val="24"/>
        </w:rPr>
        <w:t xml:space="preserve"> carries as a header to </w:t>
      </w:r>
      <w:proofErr w:type="spellStart"/>
      <w:r w:rsidRPr="000A21EF">
        <w:rPr>
          <w:rFonts w:ascii="Arial" w:hAnsi="Arial" w:cs="Arial"/>
          <w:b/>
          <w:bCs/>
          <w:color w:val="000000"/>
          <w:sz w:val="24"/>
        </w:rPr>
        <w:t>each</w:t>
      </w:r>
      <w:proofErr w:type="spellEnd"/>
      <w:r w:rsidRPr="000A21EF">
        <w:rPr>
          <w:rFonts w:ascii="Arial" w:hAnsi="Arial" w:cs="Arial"/>
          <w:b/>
          <w:bCs/>
          <w:color w:val="000000"/>
          <w:sz w:val="24"/>
        </w:rPr>
        <w:t xml:space="preserve"> page the </w:t>
      </w:r>
      <w:proofErr w:type="spellStart"/>
      <w:r w:rsidRPr="000A21EF">
        <w:rPr>
          <w:rFonts w:ascii="Arial" w:hAnsi="Arial" w:cs="Arial"/>
          <w:b/>
          <w:bCs/>
          <w:color w:val="000000"/>
          <w:sz w:val="24"/>
        </w:rPr>
        <w:t>proposal</w:t>
      </w:r>
      <w:proofErr w:type="spellEnd"/>
      <w:r w:rsidRPr="000A21EF">
        <w:rPr>
          <w:rFonts w:ascii="Arial" w:hAnsi="Arial" w:cs="Arial"/>
          <w:b/>
          <w:bCs/>
          <w:color w:val="000000"/>
          <w:sz w:val="24"/>
        </w:rPr>
        <w:t xml:space="preserve"> </w:t>
      </w:r>
      <w:proofErr w:type="spellStart"/>
      <w:r w:rsidRPr="000A21EF">
        <w:rPr>
          <w:rFonts w:ascii="Arial" w:hAnsi="Arial" w:cs="Arial"/>
          <w:b/>
          <w:bCs/>
          <w:color w:val="000000"/>
          <w:sz w:val="24"/>
        </w:rPr>
        <w:t>acronym</w:t>
      </w:r>
      <w:proofErr w:type="spellEnd"/>
      <w:r w:rsidRPr="000A21EF">
        <w:rPr>
          <w:rFonts w:ascii="Arial" w:hAnsi="Arial" w:cs="Arial"/>
          <w:b/>
          <w:bCs/>
          <w:color w:val="000000"/>
          <w:sz w:val="24"/>
        </w:rPr>
        <w:t xml:space="preserve">. </w:t>
      </w:r>
      <w:r w:rsidRPr="000A21EF">
        <w:rPr>
          <w:rFonts w:ascii="Arial" w:hAnsi="Arial" w:cs="Arial"/>
          <w:color w:val="000000"/>
          <w:sz w:val="24"/>
        </w:rPr>
        <w:t xml:space="preserve">All pages </w:t>
      </w:r>
      <w:proofErr w:type="spellStart"/>
      <w:r w:rsidRPr="000A21EF">
        <w:rPr>
          <w:rFonts w:ascii="Arial" w:hAnsi="Arial" w:cs="Arial"/>
          <w:color w:val="000000"/>
          <w:sz w:val="24"/>
        </w:rPr>
        <w:t>should</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be</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numbered</w:t>
      </w:r>
      <w:proofErr w:type="spellEnd"/>
      <w:r w:rsidRPr="000A21EF">
        <w:rPr>
          <w:rFonts w:ascii="Arial" w:hAnsi="Arial" w:cs="Arial"/>
          <w:color w:val="000000"/>
          <w:sz w:val="24"/>
        </w:rPr>
        <w:t xml:space="preserve"> in a single </w:t>
      </w:r>
      <w:proofErr w:type="spellStart"/>
      <w:r w:rsidRPr="000A21EF">
        <w:rPr>
          <w:rFonts w:ascii="Arial" w:hAnsi="Arial" w:cs="Arial"/>
          <w:color w:val="000000"/>
          <w:sz w:val="24"/>
        </w:rPr>
        <w:t>series</w:t>
      </w:r>
      <w:proofErr w:type="spellEnd"/>
      <w:r w:rsidRPr="000A21EF">
        <w:rPr>
          <w:rFonts w:ascii="Arial" w:hAnsi="Arial" w:cs="Arial"/>
          <w:color w:val="000000"/>
          <w:sz w:val="24"/>
        </w:rPr>
        <w:t xml:space="preserve"> on the </w:t>
      </w:r>
      <w:proofErr w:type="spellStart"/>
      <w:r w:rsidRPr="000A21EF">
        <w:rPr>
          <w:rFonts w:ascii="Arial" w:hAnsi="Arial" w:cs="Arial"/>
          <w:color w:val="000000"/>
          <w:sz w:val="24"/>
        </w:rPr>
        <w:t>footer</w:t>
      </w:r>
      <w:proofErr w:type="spellEnd"/>
      <w:r w:rsidRPr="000A21EF">
        <w:rPr>
          <w:rFonts w:ascii="Arial" w:hAnsi="Arial" w:cs="Arial"/>
          <w:color w:val="000000"/>
          <w:sz w:val="24"/>
        </w:rPr>
        <w:t xml:space="preserve"> of the page to </w:t>
      </w:r>
      <w:proofErr w:type="spellStart"/>
      <w:r w:rsidRPr="000A21EF">
        <w:rPr>
          <w:rFonts w:ascii="Arial" w:hAnsi="Arial" w:cs="Arial"/>
          <w:color w:val="000000"/>
          <w:sz w:val="24"/>
        </w:rPr>
        <w:t>prevent</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errors</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during</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handling</w:t>
      </w:r>
      <w:proofErr w:type="spellEnd"/>
      <w:r w:rsidRPr="000A21EF">
        <w:rPr>
          <w:rFonts w:ascii="Arial" w:hAnsi="Arial" w:cs="Arial"/>
          <w:color w:val="000000"/>
          <w:sz w:val="24"/>
        </w:rPr>
        <w:t xml:space="preserve">. The </w:t>
      </w:r>
      <w:proofErr w:type="spellStart"/>
      <w:r w:rsidRPr="000A21EF">
        <w:rPr>
          <w:rFonts w:ascii="Arial" w:hAnsi="Arial" w:cs="Arial"/>
          <w:color w:val="000000"/>
          <w:sz w:val="24"/>
        </w:rPr>
        <w:t>numbering</w:t>
      </w:r>
      <w:proofErr w:type="spellEnd"/>
      <w:r w:rsidRPr="000A21EF">
        <w:rPr>
          <w:rFonts w:ascii="Arial" w:hAnsi="Arial" w:cs="Arial"/>
          <w:color w:val="000000"/>
          <w:sz w:val="24"/>
        </w:rPr>
        <w:t xml:space="preserve"> format "</w:t>
      </w:r>
      <w:r w:rsidRPr="000A21EF">
        <w:rPr>
          <w:rFonts w:ascii="Arial" w:hAnsi="Arial" w:cs="Arial"/>
          <w:b/>
          <w:color w:val="000000"/>
          <w:sz w:val="24"/>
        </w:rPr>
        <w:t>Page X of Y</w:t>
      </w:r>
      <w:r w:rsidRPr="000A21EF">
        <w:rPr>
          <w:rFonts w:ascii="Arial" w:hAnsi="Arial" w:cs="Arial"/>
          <w:color w:val="000000"/>
          <w:sz w:val="24"/>
        </w:rPr>
        <w:t xml:space="preserve">" </w:t>
      </w:r>
      <w:proofErr w:type="spellStart"/>
      <w:r w:rsidRPr="000A21EF">
        <w:rPr>
          <w:rFonts w:ascii="Arial" w:hAnsi="Arial" w:cs="Arial"/>
          <w:color w:val="000000"/>
          <w:sz w:val="24"/>
        </w:rPr>
        <w:t>should</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be</w:t>
      </w:r>
      <w:proofErr w:type="spellEnd"/>
      <w:r w:rsidRPr="000A21EF">
        <w:rPr>
          <w:rFonts w:ascii="Arial" w:hAnsi="Arial" w:cs="Arial"/>
          <w:color w:val="000000"/>
          <w:sz w:val="24"/>
        </w:rPr>
        <w:t xml:space="preserve"> </w:t>
      </w:r>
      <w:proofErr w:type="spellStart"/>
      <w:r w:rsidRPr="000A21EF">
        <w:rPr>
          <w:rFonts w:ascii="Arial" w:hAnsi="Arial" w:cs="Arial"/>
          <w:color w:val="000000"/>
          <w:sz w:val="24"/>
        </w:rPr>
        <w:t>used</w:t>
      </w:r>
      <w:proofErr w:type="spellEnd"/>
      <w:r w:rsidRPr="000A21EF">
        <w:rPr>
          <w:rFonts w:ascii="Arial" w:hAnsi="Arial" w:cs="Arial"/>
          <w:color w:val="000000"/>
          <w:sz w:val="24"/>
        </w:rPr>
        <w:t>.</w:t>
      </w:r>
    </w:p>
    <w:p w:rsidR="00884E87" w:rsidRPr="000A21EF" w:rsidRDefault="00884E87" w:rsidP="00A97D58">
      <w:pPr>
        <w:spacing w:after="240" w:line="240" w:lineRule="auto"/>
        <w:rPr>
          <w:rFonts w:ascii="Arial" w:hAnsi="Arial" w:cs="Arial"/>
          <w:sz w:val="24"/>
        </w:rPr>
      </w:pPr>
    </w:p>
    <w:p w:rsidR="00884E87" w:rsidRPr="000A21EF" w:rsidRDefault="00884E87" w:rsidP="00A97D58">
      <w:pPr>
        <w:spacing w:after="240" w:line="240" w:lineRule="auto"/>
        <w:rPr>
          <w:rFonts w:ascii="Arial" w:hAnsi="Arial" w:cs="Arial"/>
          <w:sz w:val="24"/>
        </w:rPr>
        <w:sectPr w:rsidR="00884E87" w:rsidRPr="000A21EF" w:rsidSect="001F34E0">
          <w:headerReference w:type="default" r:id="rId13"/>
          <w:pgSz w:w="11906" w:h="16838"/>
          <w:pgMar w:top="1985" w:right="1418" w:bottom="1134" w:left="1418" w:header="709" w:footer="709" w:gutter="0"/>
          <w:pgNumType w:start="1"/>
          <w:cols w:space="708"/>
          <w:docGrid w:linePitch="360"/>
        </w:sectPr>
      </w:pPr>
      <w:r w:rsidRPr="000A21EF">
        <w:rPr>
          <w:rFonts w:ascii="Arial" w:hAnsi="Arial" w:cs="Arial"/>
          <w:sz w:val="24"/>
        </w:rPr>
        <w:br w:type="page"/>
      </w:r>
    </w:p>
    <w:p w:rsidR="00884E87" w:rsidRPr="000A21EF" w:rsidRDefault="00884E87" w:rsidP="004E4C5D">
      <w:pPr>
        <w:pStyle w:val="berschrift1"/>
        <w:numPr>
          <w:ilvl w:val="0"/>
          <w:numId w:val="0"/>
        </w:numPr>
        <w:spacing w:after="240" w:line="240" w:lineRule="auto"/>
        <w:ind w:left="360"/>
        <w:jc w:val="center"/>
        <w:rPr>
          <w:rFonts w:ascii="Arial" w:hAnsi="Arial" w:cs="Arial"/>
          <w:color w:val="000000" w:themeColor="text1"/>
          <w:sz w:val="44"/>
        </w:rPr>
      </w:pPr>
      <w:bookmarkStart w:id="2" w:name="_Toc413056953"/>
      <w:r w:rsidRPr="000A21EF">
        <w:rPr>
          <w:rFonts w:ascii="Arial" w:hAnsi="Arial" w:cs="Arial"/>
          <w:color w:val="000000" w:themeColor="text1"/>
          <w:sz w:val="44"/>
        </w:rPr>
        <w:lastRenderedPageBreak/>
        <w:t>Part B</w:t>
      </w:r>
      <w:bookmarkEnd w:id="2"/>
    </w:p>
    <w:p w:rsidR="00884E87" w:rsidRPr="000A21EF" w:rsidRDefault="00884E87" w:rsidP="00A97D58">
      <w:pPr>
        <w:spacing w:after="240" w:line="240" w:lineRule="auto"/>
        <w:jc w:val="center"/>
        <w:rPr>
          <w:rFonts w:ascii="Arial" w:hAnsi="Arial" w:cs="Arial"/>
          <w:b/>
          <w:color w:val="FF0000"/>
          <w:sz w:val="24"/>
        </w:rPr>
      </w:pPr>
      <w:r w:rsidRPr="000A21EF">
        <w:rPr>
          <w:rFonts w:ascii="Arial" w:hAnsi="Arial" w:cs="Arial"/>
          <w:b/>
          <w:color w:val="FF0000"/>
          <w:sz w:val="24"/>
        </w:rPr>
        <w:t>(</w:t>
      </w:r>
      <w:proofErr w:type="spellStart"/>
      <w:r w:rsidRPr="000A21EF">
        <w:rPr>
          <w:rFonts w:ascii="Arial" w:hAnsi="Arial" w:cs="Arial"/>
          <w:b/>
          <w:color w:val="FF0000"/>
          <w:sz w:val="24"/>
        </w:rPr>
        <w:t>Delete</w:t>
      </w:r>
      <w:proofErr w:type="spellEnd"/>
      <w:r w:rsidRPr="000A21EF">
        <w:rPr>
          <w:rFonts w:ascii="Arial" w:hAnsi="Arial" w:cs="Arial"/>
          <w:b/>
          <w:color w:val="FF0000"/>
          <w:sz w:val="24"/>
        </w:rPr>
        <w:t xml:space="preserve"> as </w:t>
      </w:r>
      <w:proofErr w:type="spellStart"/>
      <w:r w:rsidRPr="000A21EF">
        <w:rPr>
          <w:rFonts w:ascii="Arial" w:hAnsi="Arial" w:cs="Arial"/>
          <w:b/>
          <w:color w:val="FF0000"/>
          <w:sz w:val="24"/>
        </w:rPr>
        <w:t>appropriate</w:t>
      </w:r>
      <w:proofErr w:type="spellEnd"/>
      <w:r w:rsidRPr="000A21EF">
        <w:rPr>
          <w:rFonts w:ascii="Arial" w:hAnsi="Arial" w:cs="Arial"/>
          <w:b/>
          <w:color w:val="FF0000"/>
          <w:sz w:val="24"/>
        </w:rPr>
        <w:t xml:space="preserve">, and </w:t>
      </w:r>
      <w:proofErr w:type="spellStart"/>
      <w:r w:rsidRPr="000A21EF">
        <w:rPr>
          <w:rFonts w:ascii="Arial" w:hAnsi="Arial" w:cs="Arial"/>
          <w:b/>
          <w:color w:val="FF0000"/>
          <w:sz w:val="24"/>
        </w:rPr>
        <w:t>include</w:t>
      </w:r>
      <w:proofErr w:type="spellEnd"/>
      <w:r w:rsidRPr="000A21EF">
        <w:rPr>
          <w:rFonts w:ascii="Arial" w:hAnsi="Arial" w:cs="Arial"/>
          <w:b/>
          <w:color w:val="FF0000"/>
          <w:sz w:val="24"/>
        </w:rPr>
        <w:t xml:space="preserve"> </w:t>
      </w:r>
      <w:proofErr w:type="spellStart"/>
      <w:r w:rsidRPr="000A21EF">
        <w:rPr>
          <w:rFonts w:ascii="Arial" w:hAnsi="Arial" w:cs="Arial"/>
          <w:b/>
          <w:color w:val="FF0000"/>
          <w:sz w:val="24"/>
        </w:rPr>
        <w:t>Proposal</w:t>
      </w:r>
      <w:proofErr w:type="spellEnd"/>
      <w:r w:rsidRPr="000A21EF">
        <w:rPr>
          <w:rFonts w:ascii="Arial" w:hAnsi="Arial" w:cs="Arial"/>
          <w:b/>
          <w:color w:val="FF0000"/>
          <w:sz w:val="24"/>
        </w:rPr>
        <w:t xml:space="preserve"> </w:t>
      </w:r>
      <w:proofErr w:type="spellStart"/>
      <w:r w:rsidRPr="000A21EF">
        <w:rPr>
          <w:rFonts w:ascii="Arial" w:hAnsi="Arial" w:cs="Arial"/>
          <w:b/>
          <w:color w:val="FF0000"/>
          <w:sz w:val="24"/>
        </w:rPr>
        <w:t>Title</w:t>
      </w:r>
      <w:proofErr w:type="spellEnd"/>
      <w:r w:rsidRPr="000A21EF">
        <w:rPr>
          <w:rFonts w:ascii="Arial" w:hAnsi="Arial" w:cs="Arial"/>
          <w:b/>
          <w:color w:val="FF0000"/>
          <w:sz w:val="24"/>
        </w:rPr>
        <w:t xml:space="preserve"> and </w:t>
      </w:r>
      <w:proofErr w:type="spellStart"/>
      <w:r w:rsidRPr="000A21EF">
        <w:rPr>
          <w:rFonts w:ascii="Arial" w:hAnsi="Arial" w:cs="Arial"/>
          <w:b/>
          <w:color w:val="FF0000"/>
          <w:sz w:val="24"/>
        </w:rPr>
        <w:t>Acronym</w:t>
      </w:r>
      <w:proofErr w:type="spellEnd"/>
      <w:r w:rsidRPr="000A21EF">
        <w:rPr>
          <w:rFonts w:ascii="Arial" w:hAnsi="Arial" w:cs="Arial"/>
          <w:b/>
          <w:color w:val="FF0000"/>
          <w:sz w:val="24"/>
        </w:rPr>
        <w:t xml:space="preserve"> in the </w:t>
      </w:r>
      <w:proofErr w:type="spellStart"/>
      <w:r w:rsidRPr="000A21EF">
        <w:rPr>
          <w:rFonts w:ascii="Arial" w:hAnsi="Arial" w:cs="Arial"/>
          <w:b/>
          <w:color w:val="FF0000"/>
          <w:sz w:val="24"/>
        </w:rPr>
        <w:t>bottom</w:t>
      </w:r>
      <w:proofErr w:type="spellEnd"/>
      <w:r w:rsidRPr="000A21EF">
        <w:rPr>
          <w:rFonts w:ascii="Arial" w:hAnsi="Arial" w:cs="Arial"/>
          <w:b/>
          <w:color w:val="FF0000"/>
          <w:sz w:val="24"/>
        </w:rPr>
        <w:t xml:space="preserve"> of the page)</w:t>
      </w:r>
    </w:p>
    <w:p w:rsidR="00C33331" w:rsidRPr="000A21EF" w:rsidRDefault="00C33331" w:rsidP="00A97D58">
      <w:pPr>
        <w:spacing w:after="240" w:line="240" w:lineRule="auto"/>
        <w:jc w:val="center"/>
        <w:rPr>
          <w:rFonts w:ascii="Arial" w:hAnsi="Arial" w:cs="Arial"/>
          <w:b/>
          <w:color w:val="000000" w:themeColor="text1"/>
          <w:sz w:val="40"/>
        </w:rPr>
      </w:pPr>
    </w:p>
    <w:p w:rsidR="00884E87" w:rsidRPr="000A21EF" w:rsidRDefault="00A97D58" w:rsidP="00A97D58">
      <w:pPr>
        <w:spacing w:after="240" w:line="240" w:lineRule="auto"/>
        <w:jc w:val="center"/>
        <w:rPr>
          <w:rFonts w:ascii="Arial" w:hAnsi="Arial" w:cs="Arial"/>
          <w:b/>
          <w:color w:val="000000" w:themeColor="text1"/>
          <w:sz w:val="40"/>
        </w:rPr>
      </w:pPr>
      <w:r w:rsidRPr="000A21EF">
        <w:rPr>
          <w:rFonts w:ascii="Arial" w:hAnsi="Arial" w:cs="Arial"/>
          <w:b/>
          <w:color w:val="000000" w:themeColor="text1"/>
          <w:sz w:val="40"/>
        </w:rPr>
        <w:t xml:space="preserve">FP7 </w:t>
      </w:r>
      <w:r w:rsidR="00884E87" w:rsidRPr="000A21EF">
        <w:rPr>
          <w:rFonts w:ascii="Arial" w:hAnsi="Arial" w:cs="Arial"/>
          <w:b/>
          <w:color w:val="000000" w:themeColor="text1"/>
          <w:sz w:val="40"/>
        </w:rPr>
        <w:t xml:space="preserve">ERA-NET </w:t>
      </w:r>
      <w:proofErr w:type="spellStart"/>
      <w:r w:rsidRPr="000A21EF">
        <w:rPr>
          <w:rFonts w:ascii="Arial" w:hAnsi="Arial" w:cs="Arial"/>
          <w:b/>
          <w:color w:val="000000" w:themeColor="text1"/>
          <w:sz w:val="40"/>
        </w:rPr>
        <w:t>Sumforest</w:t>
      </w:r>
      <w:proofErr w:type="spellEnd"/>
    </w:p>
    <w:p w:rsidR="00A97D58" w:rsidRPr="000A21EF" w:rsidRDefault="00A97D58" w:rsidP="00A97D58">
      <w:pPr>
        <w:spacing w:after="240" w:line="240" w:lineRule="auto"/>
        <w:jc w:val="center"/>
        <w:rPr>
          <w:rFonts w:ascii="Arial" w:hAnsi="Arial" w:cs="Arial"/>
          <w:b/>
          <w:caps/>
          <w:sz w:val="32"/>
          <w:szCs w:val="32"/>
        </w:rPr>
      </w:pPr>
      <w:r w:rsidRPr="000A21EF">
        <w:rPr>
          <w:rFonts w:ascii="Arial" w:hAnsi="Arial" w:cs="Arial"/>
          <w:b/>
          <w:caps/>
          <w:sz w:val="32"/>
          <w:szCs w:val="32"/>
        </w:rPr>
        <w:t>SUstainable forest management; Multifunctional Forestry, European Forest Policy</w:t>
      </w:r>
    </w:p>
    <w:p w:rsidR="00A97D58" w:rsidRPr="000A21EF" w:rsidRDefault="00A97D58" w:rsidP="00A97D58">
      <w:pPr>
        <w:spacing w:after="240" w:line="240" w:lineRule="auto"/>
        <w:jc w:val="center"/>
        <w:rPr>
          <w:rFonts w:ascii="Arial" w:hAnsi="Arial" w:cs="Arial"/>
          <w:b/>
          <w:caps/>
          <w:sz w:val="32"/>
          <w:szCs w:val="32"/>
        </w:rPr>
      </w:pPr>
    </w:p>
    <w:p w:rsidR="00A97D58" w:rsidRPr="000A21EF" w:rsidRDefault="00A97D58" w:rsidP="00A97D58">
      <w:pPr>
        <w:spacing w:after="240" w:line="240" w:lineRule="auto"/>
        <w:jc w:val="center"/>
        <w:rPr>
          <w:rFonts w:ascii="Arial" w:hAnsi="Arial" w:cs="Arial"/>
          <w:b/>
          <w:caps/>
          <w:sz w:val="32"/>
          <w:szCs w:val="32"/>
        </w:rPr>
      </w:pPr>
      <w:r w:rsidRPr="000A21EF">
        <w:rPr>
          <w:rFonts w:ascii="Arial" w:hAnsi="Arial" w:cs="Arial"/>
          <w:b/>
          <w:caps/>
          <w:noProof/>
          <w:sz w:val="32"/>
          <w:szCs w:val="32"/>
          <w:lang w:val="de-DE" w:eastAsia="de-DE"/>
        </w:rPr>
        <w:drawing>
          <wp:inline distT="0" distB="0" distL="0" distR="0">
            <wp:extent cx="1317625" cy="771525"/>
            <wp:effectExtent l="19050" t="0" r="0" b="0"/>
            <wp:docPr id="2" name="Grafik 0" descr="Logo_SumForest_300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mForest_300ppp.png"/>
                    <pic:cNvPicPr/>
                  </pic:nvPicPr>
                  <pic:blipFill>
                    <a:blip r:embed="rId8" cstate="print"/>
                    <a:stretch>
                      <a:fillRect/>
                    </a:stretch>
                  </pic:blipFill>
                  <pic:spPr>
                    <a:xfrm>
                      <a:off x="0" y="0"/>
                      <a:ext cx="1317625" cy="771525"/>
                    </a:xfrm>
                    <a:prstGeom prst="rect">
                      <a:avLst/>
                    </a:prstGeom>
                  </pic:spPr>
                </pic:pic>
              </a:graphicData>
            </a:graphic>
          </wp:inline>
        </w:drawing>
      </w:r>
    </w:p>
    <w:p w:rsidR="00A97D58" w:rsidRPr="000A21EF" w:rsidRDefault="00A97D58" w:rsidP="00A97D58">
      <w:pPr>
        <w:spacing w:after="240" w:line="240" w:lineRule="auto"/>
        <w:jc w:val="center"/>
        <w:rPr>
          <w:rFonts w:ascii="Arial" w:hAnsi="Arial" w:cs="Arial"/>
          <w:b/>
          <w:caps/>
          <w:sz w:val="32"/>
          <w:szCs w:val="32"/>
        </w:rPr>
      </w:pPr>
    </w:p>
    <w:p w:rsidR="00A97D58" w:rsidRPr="000A21EF" w:rsidRDefault="00A97D58" w:rsidP="00A97D58">
      <w:pPr>
        <w:spacing w:after="240" w:line="240" w:lineRule="auto"/>
        <w:jc w:val="center"/>
        <w:rPr>
          <w:rFonts w:ascii="Arial" w:hAnsi="Arial" w:cs="Arial"/>
          <w:b/>
          <w:caps/>
          <w:sz w:val="32"/>
          <w:szCs w:val="32"/>
        </w:rPr>
      </w:pP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sz w:val="24"/>
        </w:rPr>
      </w:pPr>
    </w:p>
    <w:p w:rsidR="00A97D58" w:rsidRPr="000A21EF" w:rsidRDefault="00A97D58" w:rsidP="00A97D58">
      <w:pPr>
        <w:spacing w:after="240" w:line="240" w:lineRule="auto"/>
        <w:jc w:val="center"/>
        <w:rPr>
          <w:rFonts w:ascii="Arial" w:hAnsi="Arial" w:cs="Arial"/>
          <w:b/>
          <w:caps/>
          <w:sz w:val="32"/>
          <w:szCs w:val="32"/>
          <w:lang w:val="en-GB"/>
        </w:rPr>
      </w:pPr>
      <w:r w:rsidRPr="000A21EF">
        <w:rPr>
          <w:rFonts w:ascii="Arial" w:hAnsi="Arial" w:cs="Arial"/>
          <w:b/>
          <w:caps/>
          <w:sz w:val="32"/>
          <w:szCs w:val="32"/>
          <w:lang w:val="en-GB"/>
        </w:rPr>
        <w:t>sUSTAINABLE FORESTS FOR the SOCIETY OF THE FUTURE</w:t>
      </w:r>
    </w:p>
    <w:p w:rsidR="00884E87" w:rsidRPr="000A21EF" w:rsidRDefault="00884E87" w:rsidP="00A97D58">
      <w:pPr>
        <w:spacing w:after="240" w:line="240" w:lineRule="auto"/>
        <w:jc w:val="center"/>
        <w:rPr>
          <w:rFonts w:ascii="Arial" w:hAnsi="Arial" w:cs="Arial"/>
          <w:b/>
          <w:sz w:val="24"/>
          <w:lang w:val="en-GB"/>
        </w:rPr>
      </w:pP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sz w:val="28"/>
        </w:rPr>
      </w:pPr>
      <w:r w:rsidRPr="000A21EF">
        <w:rPr>
          <w:rFonts w:ascii="Arial" w:hAnsi="Arial" w:cs="Arial"/>
          <w:b/>
          <w:sz w:val="28"/>
        </w:rPr>
        <w:t>“</w:t>
      </w:r>
      <w:r w:rsidRPr="000A21EF">
        <w:rPr>
          <w:rFonts w:ascii="Arial" w:hAnsi="Arial" w:cs="Arial"/>
          <w:b/>
          <w:color w:val="FF0000"/>
          <w:sz w:val="28"/>
        </w:rPr>
        <w:t>PROPOSAL FULL TITLE</w:t>
      </w:r>
      <w:r w:rsidRPr="000A21EF">
        <w:rPr>
          <w:rFonts w:ascii="Arial" w:hAnsi="Arial" w:cs="Arial"/>
          <w:b/>
          <w:sz w:val="28"/>
        </w:rPr>
        <w:t>”</w:t>
      </w:r>
    </w:p>
    <w:p w:rsidR="00884E87" w:rsidRPr="000A21EF" w:rsidRDefault="00884E87" w:rsidP="00A97D58">
      <w:pPr>
        <w:spacing w:after="240" w:line="240" w:lineRule="auto"/>
        <w:jc w:val="center"/>
        <w:rPr>
          <w:rFonts w:ascii="Arial" w:hAnsi="Arial" w:cs="Arial"/>
          <w:b/>
          <w:sz w:val="28"/>
        </w:rPr>
      </w:pPr>
      <w:r w:rsidRPr="000A21EF">
        <w:rPr>
          <w:rFonts w:ascii="Arial" w:hAnsi="Arial" w:cs="Arial"/>
          <w:b/>
          <w:sz w:val="28"/>
        </w:rPr>
        <w:t>“</w:t>
      </w:r>
      <w:r w:rsidRPr="000A21EF">
        <w:rPr>
          <w:rFonts w:ascii="Arial" w:hAnsi="Arial" w:cs="Arial"/>
          <w:b/>
          <w:color w:val="FF0000"/>
          <w:sz w:val="28"/>
        </w:rPr>
        <w:t>PROPOSAL ACRONYM</w:t>
      </w:r>
      <w:r w:rsidRPr="000A21EF">
        <w:rPr>
          <w:rFonts w:ascii="Arial" w:hAnsi="Arial" w:cs="Arial"/>
          <w:b/>
          <w:sz w:val="28"/>
        </w:rPr>
        <w:t>”</w:t>
      </w: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rPr>
          <w:rFonts w:ascii="Arial" w:hAnsi="Arial" w:cs="Arial"/>
          <w:b/>
          <w:sz w:val="24"/>
        </w:rPr>
        <w:sectPr w:rsidR="00884E87" w:rsidRPr="000A21EF" w:rsidSect="00C33331">
          <w:headerReference w:type="default" r:id="rId14"/>
          <w:pgSz w:w="11906" w:h="16838"/>
          <w:pgMar w:top="1134" w:right="851" w:bottom="1134" w:left="851" w:header="709" w:footer="709" w:gutter="0"/>
          <w:pgNumType w:start="1"/>
          <w:cols w:space="708"/>
          <w:docGrid w:linePitch="360"/>
        </w:sectPr>
      </w:pPr>
      <w:r w:rsidRPr="000A21EF">
        <w:rPr>
          <w:rFonts w:ascii="Arial" w:hAnsi="Arial" w:cs="Arial"/>
          <w:b/>
          <w:sz w:val="24"/>
        </w:rPr>
        <w:br w:type="page"/>
      </w:r>
    </w:p>
    <w:p w:rsidR="00884E87" w:rsidRPr="000A21EF" w:rsidRDefault="00884E87" w:rsidP="004E4C5D">
      <w:pPr>
        <w:spacing w:after="240" w:line="240" w:lineRule="auto"/>
        <w:rPr>
          <w:rFonts w:ascii="Arial" w:hAnsi="Arial" w:cs="Arial"/>
          <w:b/>
          <w:sz w:val="24"/>
        </w:rPr>
      </w:pPr>
    </w:p>
    <w:p w:rsidR="00884E87" w:rsidRPr="000A21EF" w:rsidRDefault="00884E87" w:rsidP="00A97D58">
      <w:pPr>
        <w:spacing w:after="240" w:line="240" w:lineRule="auto"/>
        <w:jc w:val="center"/>
        <w:rPr>
          <w:rFonts w:ascii="Arial" w:hAnsi="Arial" w:cs="Arial"/>
          <w:b/>
          <w:sz w:val="28"/>
        </w:rPr>
      </w:pPr>
      <w:r w:rsidRPr="000A21EF">
        <w:rPr>
          <w:rFonts w:ascii="Arial" w:hAnsi="Arial" w:cs="Arial"/>
          <w:b/>
          <w:sz w:val="28"/>
        </w:rPr>
        <w:t>Table of Contents</w:t>
      </w:r>
    </w:p>
    <w:p w:rsidR="00884E87" w:rsidRPr="000A21EF" w:rsidRDefault="00884E87" w:rsidP="00A97D58">
      <w:pPr>
        <w:spacing w:after="240" w:line="240" w:lineRule="auto"/>
        <w:jc w:val="center"/>
        <w:rPr>
          <w:rFonts w:ascii="Arial" w:hAnsi="Arial" w:cs="Arial"/>
          <w:b/>
          <w:sz w:val="24"/>
        </w:rPr>
      </w:pPr>
    </w:p>
    <w:p w:rsidR="00884E87" w:rsidRPr="000A21EF" w:rsidRDefault="00884E87" w:rsidP="00A97D58">
      <w:pPr>
        <w:spacing w:after="240" w:line="240" w:lineRule="auto"/>
        <w:jc w:val="center"/>
        <w:rPr>
          <w:rFonts w:ascii="Arial" w:hAnsi="Arial" w:cs="Arial"/>
          <w:b/>
          <w:color w:val="FF0000"/>
          <w:sz w:val="24"/>
        </w:rPr>
      </w:pPr>
      <w:r w:rsidRPr="000A21EF">
        <w:rPr>
          <w:rFonts w:ascii="Arial" w:hAnsi="Arial" w:cs="Arial"/>
          <w:b/>
          <w:color w:val="FF0000"/>
          <w:sz w:val="24"/>
        </w:rPr>
        <w:t xml:space="preserve">In </w:t>
      </w:r>
      <w:proofErr w:type="spellStart"/>
      <w:r w:rsidRPr="000A21EF">
        <w:rPr>
          <w:rFonts w:ascii="Arial" w:hAnsi="Arial" w:cs="Arial"/>
          <w:b/>
          <w:color w:val="FF0000"/>
          <w:sz w:val="24"/>
        </w:rPr>
        <w:t>drafting</w:t>
      </w:r>
      <w:proofErr w:type="spellEnd"/>
      <w:r w:rsidRPr="000A21EF">
        <w:rPr>
          <w:rFonts w:ascii="Arial" w:hAnsi="Arial" w:cs="Arial"/>
          <w:b/>
          <w:color w:val="FF0000"/>
          <w:sz w:val="24"/>
        </w:rPr>
        <w:t xml:space="preserve"> PART B of the </w:t>
      </w:r>
      <w:proofErr w:type="spellStart"/>
      <w:r w:rsidRPr="000A21EF">
        <w:rPr>
          <w:rFonts w:ascii="Arial" w:hAnsi="Arial" w:cs="Arial"/>
          <w:b/>
          <w:color w:val="FF0000"/>
          <w:sz w:val="24"/>
        </w:rPr>
        <w:t>proposal</w:t>
      </w:r>
      <w:proofErr w:type="spellEnd"/>
      <w:r w:rsidRPr="000A21EF">
        <w:rPr>
          <w:rFonts w:ascii="Arial" w:hAnsi="Arial" w:cs="Arial"/>
          <w:b/>
          <w:color w:val="FF0000"/>
          <w:sz w:val="24"/>
        </w:rPr>
        <w:t xml:space="preserve">, </w:t>
      </w:r>
      <w:proofErr w:type="spellStart"/>
      <w:r w:rsidRPr="000A21EF">
        <w:rPr>
          <w:rFonts w:ascii="Arial" w:hAnsi="Arial" w:cs="Arial"/>
          <w:b/>
          <w:color w:val="FF0000"/>
          <w:sz w:val="24"/>
        </w:rPr>
        <w:t>applicants</w:t>
      </w:r>
      <w:proofErr w:type="spellEnd"/>
      <w:r w:rsidRPr="000A21EF">
        <w:rPr>
          <w:rFonts w:ascii="Arial" w:hAnsi="Arial" w:cs="Arial"/>
          <w:b/>
          <w:color w:val="FF0000"/>
          <w:sz w:val="24"/>
        </w:rPr>
        <w:t xml:space="preserve"> must </w:t>
      </w:r>
      <w:proofErr w:type="spellStart"/>
      <w:r w:rsidRPr="000A21EF">
        <w:rPr>
          <w:rFonts w:ascii="Arial" w:hAnsi="Arial" w:cs="Arial"/>
          <w:b/>
          <w:color w:val="FF0000"/>
          <w:sz w:val="24"/>
        </w:rPr>
        <w:t>follow</w:t>
      </w:r>
      <w:proofErr w:type="spellEnd"/>
      <w:r w:rsidRPr="000A21EF">
        <w:rPr>
          <w:rFonts w:ascii="Arial" w:hAnsi="Arial" w:cs="Arial"/>
          <w:b/>
          <w:color w:val="FF0000"/>
          <w:sz w:val="24"/>
        </w:rPr>
        <w:t xml:space="preserve"> the structure </w:t>
      </w:r>
      <w:proofErr w:type="spellStart"/>
      <w:r w:rsidRPr="000A21EF">
        <w:rPr>
          <w:rFonts w:ascii="Arial" w:hAnsi="Arial" w:cs="Arial"/>
          <w:b/>
          <w:color w:val="FF0000"/>
          <w:sz w:val="24"/>
        </w:rPr>
        <w:t>outlined</w:t>
      </w:r>
      <w:proofErr w:type="spellEnd"/>
      <w:r w:rsidRPr="000A21EF">
        <w:rPr>
          <w:rFonts w:ascii="Arial" w:hAnsi="Arial" w:cs="Arial"/>
          <w:b/>
          <w:color w:val="FF0000"/>
          <w:sz w:val="24"/>
        </w:rPr>
        <w:t xml:space="preserve"> </w:t>
      </w:r>
      <w:proofErr w:type="spellStart"/>
      <w:r w:rsidRPr="000A21EF">
        <w:rPr>
          <w:rFonts w:ascii="Arial" w:hAnsi="Arial" w:cs="Arial"/>
          <w:b/>
          <w:color w:val="FF0000"/>
          <w:sz w:val="24"/>
        </w:rPr>
        <w:t>below</w:t>
      </w:r>
      <w:proofErr w:type="spellEnd"/>
      <w:r w:rsidRPr="000A21EF">
        <w:rPr>
          <w:rFonts w:ascii="Arial" w:hAnsi="Arial" w:cs="Arial"/>
          <w:b/>
          <w:color w:val="FF0000"/>
          <w:sz w:val="24"/>
        </w:rPr>
        <w:t>. (</w:t>
      </w:r>
      <w:proofErr w:type="spellStart"/>
      <w:r w:rsidRPr="000A21EF">
        <w:rPr>
          <w:rFonts w:ascii="Arial" w:hAnsi="Arial" w:cs="Arial"/>
          <w:b/>
          <w:color w:val="FF0000"/>
          <w:sz w:val="24"/>
        </w:rPr>
        <w:t>Delete</w:t>
      </w:r>
      <w:proofErr w:type="spellEnd"/>
      <w:r w:rsidRPr="000A21EF">
        <w:rPr>
          <w:rFonts w:ascii="Arial" w:hAnsi="Arial" w:cs="Arial"/>
          <w:b/>
          <w:color w:val="FF0000"/>
          <w:sz w:val="24"/>
        </w:rPr>
        <w:t xml:space="preserve"> as </w:t>
      </w:r>
      <w:proofErr w:type="spellStart"/>
      <w:r w:rsidRPr="000A21EF">
        <w:rPr>
          <w:rFonts w:ascii="Arial" w:hAnsi="Arial" w:cs="Arial"/>
          <w:b/>
          <w:color w:val="FF0000"/>
          <w:sz w:val="24"/>
        </w:rPr>
        <w:t>appropriate</w:t>
      </w:r>
      <w:proofErr w:type="spellEnd"/>
      <w:r w:rsidRPr="000A21EF">
        <w:rPr>
          <w:rFonts w:ascii="Arial" w:hAnsi="Arial" w:cs="Arial"/>
          <w:b/>
          <w:color w:val="FF0000"/>
          <w:sz w:val="24"/>
        </w:rPr>
        <w:t>)</w:t>
      </w:r>
    </w:p>
    <w:p w:rsidR="00884E87" w:rsidRDefault="00884E87" w:rsidP="00A97D58">
      <w:pPr>
        <w:spacing w:after="240" w:line="240" w:lineRule="auto"/>
        <w:jc w:val="center"/>
        <w:rPr>
          <w:rFonts w:ascii="Arial" w:hAnsi="Arial" w:cs="Arial"/>
          <w:b/>
          <w:sz w:val="24"/>
        </w:rPr>
      </w:pPr>
    </w:p>
    <w:p w:rsidR="004E4C5D" w:rsidRPr="000A21EF" w:rsidRDefault="004E4C5D" w:rsidP="00A97D58">
      <w:pPr>
        <w:spacing w:after="240" w:line="240" w:lineRule="auto"/>
        <w:jc w:val="center"/>
        <w:rPr>
          <w:rFonts w:ascii="Arial" w:hAnsi="Arial" w:cs="Arial"/>
          <w:b/>
          <w:sz w:val="24"/>
        </w:rPr>
      </w:pPr>
    </w:p>
    <w:p w:rsidR="00884E87" w:rsidRPr="000A21EF" w:rsidRDefault="00884E87" w:rsidP="00A97D58">
      <w:pPr>
        <w:spacing w:after="240" w:line="240" w:lineRule="auto"/>
        <w:rPr>
          <w:rFonts w:ascii="Arial" w:hAnsi="Arial" w:cs="Arial"/>
          <w:b/>
          <w:color w:val="FF0000"/>
          <w:sz w:val="24"/>
        </w:rPr>
      </w:pPr>
      <w:r w:rsidRPr="000A21EF">
        <w:rPr>
          <w:rFonts w:ascii="Arial" w:hAnsi="Arial" w:cs="Arial"/>
          <w:b/>
          <w:color w:val="FF0000"/>
          <w:sz w:val="24"/>
        </w:rPr>
        <w:t>START PAGE COUNT</w:t>
      </w:r>
    </w:p>
    <w:p w:rsidR="00755118" w:rsidRDefault="00755118" w:rsidP="004E4C5D">
      <w:pPr>
        <w:spacing w:before="240" w:line="240" w:lineRule="auto"/>
        <w:rPr>
          <w:rFonts w:ascii="Arial" w:hAnsi="Arial" w:cs="Arial"/>
          <w:b/>
          <w:color w:val="FF0000"/>
          <w:sz w:val="24"/>
        </w:rPr>
      </w:pPr>
      <w:r>
        <w:rPr>
          <w:rFonts w:ascii="Arial" w:hAnsi="Arial" w:cs="Arial"/>
          <w:b/>
          <w:color w:val="FF0000"/>
          <w:sz w:val="24"/>
        </w:rPr>
        <w:tab/>
        <w:t>B1 General Information</w:t>
      </w:r>
    </w:p>
    <w:p w:rsidR="00755118" w:rsidRDefault="00755118" w:rsidP="004E4C5D">
      <w:pPr>
        <w:widowControl w:val="0"/>
        <w:autoSpaceDE w:val="0"/>
        <w:autoSpaceDN w:val="0"/>
        <w:adjustRightInd w:val="0"/>
        <w:spacing w:before="240" w:line="240" w:lineRule="auto"/>
        <w:ind w:left="426" w:firstLine="282"/>
        <w:rPr>
          <w:rFonts w:ascii="Arial" w:eastAsia="MS Mincho" w:hAnsi="Arial" w:cs="Arial"/>
          <w:b/>
          <w:color w:val="FF0000"/>
          <w:kern w:val="28"/>
          <w:sz w:val="24"/>
          <w:lang w:val="en-GB" w:eastAsia="fr-BE"/>
        </w:rPr>
      </w:pPr>
      <w:r>
        <w:rPr>
          <w:rFonts w:ascii="Arial" w:hAnsi="Arial" w:cs="Arial"/>
          <w:b/>
          <w:color w:val="FF0000"/>
          <w:sz w:val="24"/>
        </w:rPr>
        <w:t>B2</w:t>
      </w:r>
      <w:r w:rsidRPr="00755118">
        <w:rPr>
          <w:rFonts w:ascii="Arial" w:eastAsia="MS Mincho" w:hAnsi="Arial" w:cs="Arial"/>
          <w:b/>
          <w:color w:val="FF0000"/>
          <w:kern w:val="28"/>
          <w:sz w:val="24"/>
          <w:lang w:val="en-GB" w:eastAsia="fr-BE"/>
        </w:rPr>
        <w:t xml:space="preserve"> </w:t>
      </w:r>
      <w:r w:rsidRPr="000A21EF">
        <w:rPr>
          <w:rFonts w:ascii="Arial" w:eastAsia="MS Mincho" w:hAnsi="Arial" w:cs="Arial"/>
          <w:b/>
          <w:color w:val="FF0000"/>
          <w:kern w:val="28"/>
          <w:sz w:val="24"/>
          <w:lang w:val="en-GB" w:eastAsia="fr-BE"/>
        </w:rPr>
        <w:t>Background and „State of the Art“ (approx. 1,5 pages)</w:t>
      </w:r>
    </w:p>
    <w:p w:rsidR="00755118" w:rsidRDefault="00D55997" w:rsidP="004E4C5D">
      <w:pPr>
        <w:widowControl w:val="0"/>
        <w:autoSpaceDE w:val="0"/>
        <w:autoSpaceDN w:val="0"/>
        <w:adjustRightInd w:val="0"/>
        <w:spacing w:before="240" w:line="240" w:lineRule="auto"/>
        <w:ind w:left="1" w:firstLine="707"/>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B3 </w:t>
      </w:r>
      <w:r w:rsidR="00755118" w:rsidRPr="000A21EF">
        <w:rPr>
          <w:rFonts w:ascii="Arial" w:eastAsia="MS Mincho" w:hAnsi="Arial" w:cs="Arial"/>
          <w:b/>
          <w:color w:val="FF0000"/>
          <w:kern w:val="28"/>
          <w:sz w:val="24"/>
          <w:lang w:val="en-GB" w:eastAsia="fr-BE"/>
        </w:rPr>
        <w:t xml:space="preserve">References </w:t>
      </w:r>
    </w:p>
    <w:p w:rsidR="00755118" w:rsidRPr="000A21EF" w:rsidRDefault="00D55997" w:rsidP="004E4C5D">
      <w:pPr>
        <w:widowControl w:val="0"/>
        <w:autoSpaceDE w:val="0"/>
        <w:autoSpaceDN w:val="0"/>
        <w:adjustRightInd w:val="0"/>
        <w:spacing w:before="240" w:line="240" w:lineRule="auto"/>
        <w:ind w:left="1" w:firstLine="707"/>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B4 </w:t>
      </w:r>
      <w:r w:rsidR="00755118" w:rsidRPr="000A21EF">
        <w:rPr>
          <w:rFonts w:ascii="Arial" w:eastAsia="MS Mincho" w:hAnsi="Arial" w:cs="Arial"/>
          <w:b/>
          <w:color w:val="FF0000"/>
          <w:kern w:val="28"/>
          <w:sz w:val="24"/>
          <w:lang w:val="en-GB" w:eastAsia="fr-BE"/>
        </w:rPr>
        <w:t>Description of project partners</w:t>
      </w:r>
    </w:p>
    <w:p w:rsidR="00755118" w:rsidRDefault="00D55997" w:rsidP="004E4C5D">
      <w:pPr>
        <w:widowControl w:val="0"/>
        <w:autoSpaceDE w:val="0"/>
        <w:autoSpaceDN w:val="0"/>
        <w:adjustRightInd w:val="0"/>
        <w:spacing w:before="240" w:line="240" w:lineRule="auto"/>
        <w:ind w:left="1" w:firstLine="707"/>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B5 </w:t>
      </w:r>
      <w:r w:rsidR="00755118" w:rsidRPr="000A21EF">
        <w:rPr>
          <w:rFonts w:ascii="Arial" w:eastAsia="MS Mincho" w:hAnsi="Arial" w:cs="Arial"/>
          <w:b/>
          <w:color w:val="FF0000"/>
          <w:kern w:val="28"/>
          <w:sz w:val="24"/>
          <w:lang w:val="en-GB" w:eastAsia="fr-BE"/>
        </w:rPr>
        <w:t>Description of the project</w:t>
      </w:r>
    </w:p>
    <w:p w:rsidR="00755118" w:rsidRDefault="00D55997" w:rsidP="004E4C5D">
      <w:pPr>
        <w:widowControl w:val="0"/>
        <w:autoSpaceDE w:val="0"/>
        <w:autoSpaceDN w:val="0"/>
        <w:adjustRightInd w:val="0"/>
        <w:spacing w:before="240" w:line="240" w:lineRule="auto"/>
        <w:ind w:firstLine="708"/>
        <w:rPr>
          <w:rFonts w:ascii="Arial" w:eastAsia="MS Mincho" w:hAnsi="Arial" w:cs="Arial"/>
          <w:kern w:val="28"/>
          <w:lang w:val="en-GB" w:eastAsia="fr-BE"/>
        </w:rPr>
      </w:pPr>
      <w:r>
        <w:rPr>
          <w:rFonts w:ascii="Arial" w:eastAsia="MS Mincho" w:hAnsi="Arial" w:cs="Arial"/>
          <w:b/>
          <w:color w:val="FF0000"/>
          <w:kern w:val="28"/>
          <w:sz w:val="24"/>
          <w:lang w:val="en-GB" w:eastAsia="fr-BE"/>
        </w:rPr>
        <w:t xml:space="preserve">B6 </w:t>
      </w:r>
      <w:r w:rsidR="00755118" w:rsidRPr="00312272">
        <w:rPr>
          <w:rFonts w:ascii="Arial" w:eastAsia="MS Mincho" w:hAnsi="Arial" w:cs="Arial"/>
          <w:b/>
          <w:color w:val="FF0000"/>
          <w:kern w:val="28"/>
          <w:sz w:val="24"/>
          <w:lang w:val="en-GB" w:eastAsia="fr-BE"/>
        </w:rPr>
        <w:t>Statement</w:t>
      </w:r>
      <w:r>
        <w:rPr>
          <w:rFonts w:ascii="Arial" w:eastAsia="MS Mincho" w:hAnsi="Arial" w:cs="Arial"/>
          <w:b/>
          <w:color w:val="FF0000"/>
          <w:kern w:val="28"/>
          <w:sz w:val="24"/>
          <w:lang w:val="en-GB" w:eastAsia="fr-BE"/>
        </w:rPr>
        <w:t>:</w:t>
      </w:r>
      <w:r w:rsidR="00755118">
        <w:rPr>
          <w:rFonts w:ascii="Arial" w:eastAsia="MS Mincho" w:hAnsi="Arial" w:cs="Arial"/>
          <w:b/>
          <w:color w:val="FF0000"/>
          <w:kern w:val="28"/>
          <w:sz w:val="24"/>
          <w:lang w:val="en-GB" w:eastAsia="fr-BE"/>
        </w:rPr>
        <w:t xml:space="preserve"> describing topic/thematic research area(s</w:t>
      </w:r>
      <w:r w:rsidR="00755118" w:rsidRPr="00755118">
        <w:rPr>
          <w:rFonts w:ascii="Arial" w:eastAsia="MS Mincho" w:hAnsi="Arial" w:cs="Arial"/>
          <w:b/>
          <w:color w:val="FF0000"/>
          <w:kern w:val="28"/>
          <w:sz w:val="24"/>
          <w:lang w:val="en-GB" w:eastAsia="fr-BE"/>
        </w:rPr>
        <w:t>)</w:t>
      </w:r>
      <w:r w:rsidR="00755118" w:rsidRPr="00755118">
        <w:rPr>
          <w:rFonts w:ascii="Arial" w:eastAsia="MS Mincho" w:hAnsi="Arial" w:cs="Arial"/>
          <w:b/>
          <w:color w:val="FF0000"/>
          <w:kern w:val="28"/>
          <w:lang w:val="en-GB" w:eastAsia="fr-BE"/>
        </w:rPr>
        <w:t>:</w:t>
      </w:r>
      <w:r w:rsidR="00755118">
        <w:rPr>
          <w:rFonts w:ascii="Arial" w:eastAsia="MS Mincho" w:hAnsi="Arial" w:cs="Arial"/>
          <w:kern w:val="28"/>
          <w:lang w:val="en-GB" w:eastAsia="fr-BE"/>
        </w:rPr>
        <w:t xml:space="preserve"> </w:t>
      </w:r>
    </w:p>
    <w:p w:rsidR="00755118" w:rsidRPr="00AA7EC3" w:rsidRDefault="00D55997" w:rsidP="004E4C5D">
      <w:pPr>
        <w:widowControl w:val="0"/>
        <w:autoSpaceDE w:val="0"/>
        <w:autoSpaceDN w:val="0"/>
        <w:adjustRightInd w:val="0"/>
        <w:spacing w:before="240" w:line="240" w:lineRule="auto"/>
        <w:ind w:firstLine="708"/>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B7 </w:t>
      </w:r>
      <w:r w:rsidR="00755118" w:rsidRPr="00AA7EC3">
        <w:rPr>
          <w:rFonts w:ascii="Arial" w:eastAsia="MS Mincho" w:hAnsi="Arial" w:cs="Arial"/>
          <w:b/>
          <w:color w:val="FF0000"/>
          <w:kern w:val="28"/>
          <w:sz w:val="24"/>
          <w:lang w:val="en-GB" w:eastAsia="fr-BE"/>
        </w:rPr>
        <w:t>Statement</w:t>
      </w:r>
      <w:r>
        <w:rPr>
          <w:rFonts w:ascii="Arial" w:eastAsia="MS Mincho" w:hAnsi="Arial" w:cs="Arial"/>
          <w:b/>
          <w:color w:val="FF0000"/>
          <w:kern w:val="28"/>
          <w:sz w:val="24"/>
          <w:lang w:val="en-GB" w:eastAsia="fr-BE"/>
        </w:rPr>
        <w:t>:</w:t>
      </w:r>
      <w:r w:rsidR="00755118" w:rsidRPr="00AA7EC3">
        <w:rPr>
          <w:rFonts w:ascii="Arial" w:eastAsia="MS Mincho" w:hAnsi="Arial" w:cs="Arial"/>
          <w:b/>
          <w:color w:val="FF0000"/>
          <w:kern w:val="28"/>
          <w:sz w:val="24"/>
          <w:lang w:val="en-GB" w:eastAsia="fr-BE"/>
        </w:rPr>
        <w:t xml:space="preserve"> added value</w:t>
      </w:r>
    </w:p>
    <w:p w:rsidR="00755118" w:rsidRDefault="00D55997" w:rsidP="004E4C5D">
      <w:pPr>
        <w:widowControl w:val="0"/>
        <w:autoSpaceDE w:val="0"/>
        <w:autoSpaceDN w:val="0"/>
        <w:adjustRightInd w:val="0"/>
        <w:spacing w:before="240" w:line="240" w:lineRule="auto"/>
        <w:ind w:firstLine="708"/>
        <w:rPr>
          <w:rFonts w:ascii="Arial" w:eastAsia="MS Mincho" w:hAnsi="Arial" w:cs="Arial"/>
          <w:kern w:val="28"/>
          <w:lang w:val="en-GB" w:eastAsia="fr-BE"/>
        </w:rPr>
      </w:pPr>
      <w:r>
        <w:rPr>
          <w:rFonts w:ascii="Arial" w:eastAsia="MS Mincho" w:hAnsi="Arial" w:cs="Arial"/>
          <w:b/>
          <w:color w:val="FF0000"/>
          <w:kern w:val="28"/>
          <w:sz w:val="24"/>
          <w:lang w:val="en-GB" w:eastAsia="fr-BE"/>
        </w:rPr>
        <w:t xml:space="preserve">B8 </w:t>
      </w:r>
      <w:r w:rsidR="00755118" w:rsidRPr="00205B19">
        <w:rPr>
          <w:rFonts w:ascii="Arial" w:eastAsia="MS Mincho" w:hAnsi="Arial" w:cs="Arial"/>
          <w:b/>
          <w:color w:val="FF0000"/>
          <w:kern w:val="28"/>
          <w:sz w:val="24"/>
          <w:lang w:val="en-GB" w:eastAsia="fr-BE"/>
        </w:rPr>
        <w:t>Statement</w:t>
      </w:r>
      <w:r>
        <w:rPr>
          <w:rFonts w:ascii="Arial" w:eastAsia="MS Mincho" w:hAnsi="Arial" w:cs="Arial"/>
          <w:b/>
          <w:color w:val="FF0000"/>
          <w:kern w:val="28"/>
          <w:sz w:val="24"/>
          <w:lang w:val="en-GB" w:eastAsia="fr-BE"/>
        </w:rPr>
        <w:t>:</w:t>
      </w:r>
      <w:r w:rsidR="00755118" w:rsidRPr="00205B19">
        <w:rPr>
          <w:rFonts w:ascii="Arial" w:eastAsia="MS Mincho" w:hAnsi="Arial" w:cs="Arial"/>
          <w:b/>
          <w:color w:val="FF0000"/>
          <w:kern w:val="28"/>
          <w:sz w:val="24"/>
          <w:lang w:val="en-GB" w:eastAsia="fr-BE"/>
        </w:rPr>
        <w:t xml:space="preserve"> describing mobility/training opportunities</w:t>
      </w:r>
      <w:r w:rsidR="00755118" w:rsidRPr="000A21EF">
        <w:rPr>
          <w:rFonts w:ascii="Arial" w:eastAsia="MS Mincho" w:hAnsi="Arial" w:cs="Arial"/>
          <w:kern w:val="28"/>
          <w:lang w:val="en-GB" w:eastAsia="fr-BE"/>
        </w:rPr>
        <w:t xml:space="preserve"> </w:t>
      </w:r>
    </w:p>
    <w:p w:rsidR="00755118" w:rsidRPr="00AA7EC3" w:rsidRDefault="00D55997" w:rsidP="004E4C5D">
      <w:pPr>
        <w:widowControl w:val="0"/>
        <w:autoSpaceDE w:val="0"/>
        <w:autoSpaceDN w:val="0"/>
        <w:adjustRightInd w:val="0"/>
        <w:spacing w:before="240" w:line="240" w:lineRule="auto"/>
        <w:ind w:firstLine="708"/>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B9 </w:t>
      </w:r>
      <w:r w:rsidR="00755118" w:rsidRPr="00AA7EC3">
        <w:rPr>
          <w:rFonts w:ascii="Arial" w:eastAsia="MS Mincho" w:hAnsi="Arial" w:cs="Arial"/>
          <w:b/>
          <w:color w:val="FF0000"/>
          <w:kern w:val="28"/>
          <w:sz w:val="24"/>
          <w:lang w:val="en-GB" w:eastAsia="fr-BE"/>
        </w:rPr>
        <w:t>Statement</w:t>
      </w:r>
      <w:r>
        <w:rPr>
          <w:rFonts w:ascii="Arial" w:eastAsia="MS Mincho" w:hAnsi="Arial" w:cs="Arial"/>
          <w:b/>
          <w:color w:val="FF0000"/>
          <w:kern w:val="28"/>
          <w:sz w:val="24"/>
          <w:lang w:val="en-GB" w:eastAsia="fr-BE"/>
        </w:rPr>
        <w:t>:</w:t>
      </w:r>
      <w:r w:rsidR="00755118" w:rsidRPr="00AA7EC3">
        <w:rPr>
          <w:rFonts w:ascii="Arial" w:eastAsia="MS Mincho" w:hAnsi="Arial" w:cs="Arial"/>
          <w:b/>
          <w:color w:val="FF0000"/>
          <w:kern w:val="28"/>
          <w:sz w:val="24"/>
          <w:lang w:val="en-GB" w:eastAsia="fr-BE"/>
        </w:rPr>
        <w:t xml:space="preserve"> describing societal/ethical aspects</w:t>
      </w:r>
    </w:p>
    <w:p w:rsidR="00755118" w:rsidRPr="00AA7EC3" w:rsidRDefault="00D55997" w:rsidP="004E4C5D">
      <w:pPr>
        <w:widowControl w:val="0"/>
        <w:autoSpaceDE w:val="0"/>
        <w:autoSpaceDN w:val="0"/>
        <w:adjustRightInd w:val="0"/>
        <w:spacing w:before="240" w:line="240" w:lineRule="auto"/>
        <w:ind w:firstLine="708"/>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B10 </w:t>
      </w:r>
      <w:r w:rsidR="00755118" w:rsidRPr="00AA7EC3">
        <w:rPr>
          <w:rFonts w:ascii="Arial" w:eastAsia="MS Mincho" w:hAnsi="Arial" w:cs="Arial"/>
          <w:b/>
          <w:color w:val="FF0000"/>
          <w:kern w:val="28"/>
          <w:sz w:val="24"/>
          <w:lang w:val="en-GB" w:eastAsia="fr-BE"/>
        </w:rPr>
        <w:t xml:space="preserve">References used for the project description </w:t>
      </w:r>
    </w:p>
    <w:p w:rsidR="00755118" w:rsidRDefault="00D55997" w:rsidP="004E4C5D">
      <w:pPr>
        <w:widowControl w:val="0"/>
        <w:autoSpaceDE w:val="0"/>
        <w:autoSpaceDN w:val="0"/>
        <w:adjustRightInd w:val="0"/>
        <w:spacing w:before="240" w:line="240" w:lineRule="auto"/>
        <w:ind w:firstLine="708"/>
        <w:rPr>
          <w:rFonts w:ascii="Arial" w:eastAsia="MS Mincho" w:hAnsi="Arial" w:cs="Arial"/>
          <w:b/>
          <w:color w:val="FF0000"/>
          <w:kern w:val="28"/>
          <w:sz w:val="24"/>
          <w:lang w:val="en-GB" w:eastAsia="fr-BE"/>
        </w:rPr>
      </w:pPr>
      <w:r>
        <w:rPr>
          <w:rFonts w:ascii="Arial" w:eastAsia="MS Mincho" w:hAnsi="Arial" w:cs="Arial"/>
          <w:b/>
          <w:color w:val="FF0000"/>
          <w:kern w:val="28"/>
          <w:sz w:val="24"/>
          <w:lang w:val="en-GB" w:eastAsia="fr-BE"/>
        </w:rPr>
        <w:t xml:space="preserve">B11 </w:t>
      </w:r>
      <w:r w:rsidR="00755118" w:rsidRPr="00AA7EC3">
        <w:rPr>
          <w:rFonts w:ascii="Arial" w:eastAsia="MS Mincho" w:hAnsi="Arial" w:cs="Arial"/>
          <w:b/>
          <w:color w:val="FF0000"/>
          <w:kern w:val="28"/>
          <w:sz w:val="24"/>
          <w:lang w:val="en-GB" w:eastAsia="fr-BE"/>
        </w:rPr>
        <w:t>Declaration</w:t>
      </w:r>
    </w:p>
    <w:p w:rsidR="004E4C5D" w:rsidRPr="00AA7EC3" w:rsidRDefault="004E4C5D" w:rsidP="004E4C5D">
      <w:pPr>
        <w:widowControl w:val="0"/>
        <w:autoSpaceDE w:val="0"/>
        <w:autoSpaceDN w:val="0"/>
        <w:adjustRightInd w:val="0"/>
        <w:spacing w:before="240" w:line="240" w:lineRule="auto"/>
        <w:ind w:firstLine="708"/>
        <w:rPr>
          <w:rFonts w:ascii="Arial" w:eastAsia="MS Mincho" w:hAnsi="Arial" w:cs="Arial"/>
          <w:b/>
          <w:color w:val="FF0000"/>
          <w:kern w:val="28"/>
          <w:sz w:val="24"/>
          <w:lang w:val="en-GB" w:eastAsia="fr-BE"/>
        </w:rPr>
      </w:pPr>
    </w:p>
    <w:p w:rsidR="00884E87" w:rsidRPr="000A21EF" w:rsidRDefault="00884E87" w:rsidP="004E4C5D">
      <w:pPr>
        <w:spacing w:before="240" w:line="240" w:lineRule="auto"/>
        <w:rPr>
          <w:rFonts w:ascii="Arial" w:hAnsi="Arial" w:cs="Arial"/>
          <w:b/>
          <w:color w:val="FF0000"/>
          <w:sz w:val="24"/>
        </w:rPr>
      </w:pPr>
      <w:r w:rsidRPr="000A21EF">
        <w:rPr>
          <w:rFonts w:ascii="Arial" w:hAnsi="Arial" w:cs="Arial"/>
          <w:b/>
          <w:color w:val="FF0000"/>
          <w:sz w:val="24"/>
        </w:rPr>
        <w:t>STOP PAGE COUNT</w:t>
      </w:r>
    </w:p>
    <w:p w:rsidR="00884E87" w:rsidRPr="000A21EF" w:rsidRDefault="00884E87" w:rsidP="00A97D58">
      <w:pPr>
        <w:spacing w:after="240" w:line="240" w:lineRule="auto"/>
        <w:rPr>
          <w:rFonts w:ascii="Arial" w:hAnsi="Arial" w:cs="Arial"/>
          <w:b/>
          <w:sz w:val="24"/>
        </w:rPr>
      </w:pPr>
    </w:p>
    <w:p w:rsidR="00884E87" w:rsidRPr="000A21EF" w:rsidRDefault="00884E87" w:rsidP="00A97D58">
      <w:pPr>
        <w:spacing w:after="240" w:line="240" w:lineRule="auto"/>
        <w:rPr>
          <w:rFonts w:ascii="Arial" w:hAnsi="Arial" w:cs="Arial"/>
          <w:b/>
          <w:sz w:val="24"/>
        </w:rPr>
      </w:pPr>
    </w:p>
    <w:p w:rsidR="00884E87" w:rsidRPr="000A21EF" w:rsidRDefault="00884E87" w:rsidP="00A97D58">
      <w:pPr>
        <w:spacing w:after="240" w:line="240" w:lineRule="auto"/>
        <w:rPr>
          <w:rFonts w:ascii="Arial" w:hAnsi="Arial" w:cs="Arial"/>
          <w:b/>
          <w:sz w:val="24"/>
        </w:rPr>
      </w:pPr>
    </w:p>
    <w:p w:rsidR="00884E87" w:rsidRPr="000A21EF" w:rsidRDefault="00884E87" w:rsidP="00A97D58">
      <w:pPr>
        <w:spacing w:after="240" w:line="240" w:lineRule="auto"/>
        <w:rPr>
          <w:rFonts w:ascii="Arial" w:hAnsi="Arial" w:cs="Arial"/>
          <w:b/>
          <w:sz w:val="24"/>
        </w:rPr>
        <w:sectPr w:rsidR="00884E87" w:rsidRPr="000A21EF" w:rsidSect="00C33331">
          <w:headerReference w:type="default" r:id="rId15"/>
          <w:pgSz w:w="11906" w:h="16838"/>
          <w:pgMar w:top="1134" w:right="851" w:bottom="1134" w:left="851" w:header="709" w:footer="709" w:gutter="0"/>
          <w:cols w:space="708"/>
          <w:docGrid w:linePitch="360"/>
        </w:sectPr>
      </w:pPr>
    </w:p>
    <w:p w:rsidR="00884E87" w:rsidRPr="000A21EF" w:rsidRDefault="00884E87" w:rsidP="00A97D58">
      <w:pPr>
        <w:spacing w:after="240" w:line="240" w:lineRule="auto"/>
        <w:rPr>
          <w:rFonts w:ascii="Arial" w:hAnsi="Arial" w:cs="Arial"/>
          <w:b/>
          <w:color w:val="FF0000"/>
          <w:sz w:val="24"/>
        </w:rPr>
      </w:pPr>
      <w:r w:rsidRPr="000A21EF">
        <w:rPr>
          <w:rFonts w:ascii="Arial" w:hAnsi="Arial" w:cs="Arial"/>
          <w:b/>
          <w:color w:val="FF0000"/>
          <w:sz w:val="24"/>
        </w:rPr>
        <w:t>START PAGE COUNT</w:t>
      </w:r>
    </w:p>
    <w:p w:rsidR="000A21EF" w:rsidRPr="000A21EF" w:rsidRDefault="000A21EF" w:rsidP="00A97D58">
      <w:pPr>
        <w:spacing w:after="240" w:line="240" w:lineRule="auto"/>
        <w:rPr>
          <w:rFonts w:ascii="Arial" w:hAnsi="Arial" w:cs="Arial"/>
          <w:b/>
          <w:color w:val="FF0000"/>
          <w:sz w:val="24"/>
        </w:rPr>
      </w:pPr>
      <w:r w:rsidRPr="000A21EF">
        <w:rPr>
          <w:rFonts w:ascii="Arial" w:hAnsi="Arial" w:cs="Arial"/>
          <w:b/>
          <w:color w:val="FF0000"/>
          <w:sz w:val="24"/>
        </w:rPr>
        <w:t>B1 General Information (if Part A (</w:t>
      </w:r>
      <w:proofErr w:type="spellStart"/>
      <w:r w:rsidRPr="000A21EF">
        <w:rPr>
          <w:rFonts w:ascii="Arial" w:hAnsi="Arial" w:cs="Arial"/>
          <w:b/>
          <w:color w:val="FF0000"/>
          <w:sz w:val="24"/>
        </w:rPr>
        <w:t>optional</w:t>
      </w:r>
      <w:proofErr w:type="spellEnd"/>
      <w:r w:rsidRPr="000A21EF">
        <w:rPr>
          <w:rFonts w:ascii="Arial" w:hAnsi="Arial" w:cs="Arial"/>
          <w:b/>
          <w:color w:val="FF0000"/>
          <w:sz w:val="24"/>
        </w:rPr>
        <w:t xml:space="preserve">) </w:t>
      </w:r>
      <w:proofErr w:type="spellStart"/>
      <w:r w:rsidRPr="000A21EF">
        <w:rPr>
          <w:rFonts w:ascii="Arial" w:hAnsi="Arial" w:cs="Arial"/>
          <w:b/>
          <w:color w:val="FF0000"/>
          <w:sz w:val="24"/>
        </w:rPr>
        <w:t>was</w:t>
      </w:r>
      <w:proofErr w:type="spellEnd"/>
      <w:r w:rsidRPr="000A21EF">
        <w:rPr>
          <w:rFonts w:ascii="Arial" w:hAnsi="Arial" w:cs="Arial"/>
          <w:b/>
          <w:color w:val="FF0000"/>
          <w:sz w:val="24"/>
        </w:rPr>
        <w:t xml:space="preserve"> not </w:t>
      </w:r>
      <w:proofErr w:type="spellStart"/>
      <w:r w:rsidRPr="000A21EF">
        <w:rPr>
          <w:rFonts w:ascii="Arial" w:hAnsi="Arial" w:cs="Arial"/>
          <w:b/>
          <w:color w:val="FF0000"/>
          <w:sz w:val="24"/>
        </w:rPr>
        <w:t>performed</w:t>
      </w:r>
      <w:proofErr w:type="spellEnd"/>
      <w:r w:rsidRPr="000A21EF">
        <w:rPr>
          <w:rFonts w:ascii="Arial" w:hAnsi="Arial" w:cs="Arial"/>
          <w:b/>
          <w:color w:val="FF0000"/>
          <w:sz w:val="24"/>
        </w:rPr>
        <w:t xml:space="preserve">) </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Title of Project (max. 200 characters)</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Project Acronym (max. 20 characters)</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b/>
          <w:bCs/>
          <w:kern w:val="28"/>
          <w:sz w:val="20"/>
          <w:szCs w:val="20"/>
          <w:lang w:val="en-GB" w:eastAsia="fr-BE"/>
        </w:rPr>
      </w:pPr>
      <w:r w:rsidRPr="004E4C5D">
        <w:rPr>
          <w:rFonts w:ascii="Arial" w:eastAsia="MS Mincho" w:hAnsi="Arial" w:cs="Arial"/>
          <w:kern w:val="28"/>
          <w:sz w:val="20"/>
          <w:szCs w:val="20"/>
          <w:lang w:val="en-GB" w:eastAsia="fr-BE"/>
        </w:rPr>
        <w:t>Thematic research area:</w:t>
      </w:r>
      <w:r w:rsidRPr="004E4C5D">
        <w:rPr>
          <w:rFonts w:ascii="Arial" w:eastAsia="MS Mincho" w:hAnsi="Arial" w:cs="Arial"/>
          <w:b/>
          <w:bCs/>
          <w:kern w:val="28"/>
          <w:sz w:val="20"/>
          <w:szCs w:val="20"/>
          <w:lang w:val="en-GB" w:eastAsia="fr-BE"/>
        </w:rPr>
        <w:t xml:space="preserve"> </w:t>
      </w:r>
    </w:p>
    <w:p w:rsidR="000A21EF" w:rsidRPr="004D3941" w:rsidRDefault="000A21EF" w:rsidP="004D3941">
      <w:pPr>
        <w:pStyle w:val="Listenabsatz"/>
        <w:widowControl w:val="0"/>
        <w:numPr>
          <w:ilvl w:val="0"/>
          <w:numId w:val="28"/>
        </w:numPr>
        <w:autoSpaceDE w:val="0"/>
        <w:autoSpaceDN w:val="0"/>
        <w:adjustRightInd w:val="0"/>
        <w:spacing w:after="120" w:line="276" w:lineRule="auto"/>
        <w:rPr>
          <w:rFonts w:ascii="Arial" w:eastAsia="MS Mincho" w:hAnsi="Arial" w:cs="Arial"/>
          <w:bCs/>
          <w:kern w:val="28"/>
          <w:sz w:val="20"/>
          <w:szCs w:val="20"/>
          <w:lang w:val="en-GB" w:eastAsia="fr-BE"/>
        </w:rPr>
      </w:pPr>
      <w:r w:rsidRPr="004D3941">
        <w:rPr>
          <w:rFonts w:ascii="Arial" w:eastAsia="MS Mincho" w:hAnsi="Arial" w:cs="Arial"/>
          <w:bCs/>
          <w:kern w:val="28"/>
          <w:sz w:val="20"/>
          <w:szCs w:val="20"/>
          <w:lang w:val="en-GB" w:eastAsia="fr-BE"/>
        </w:rPr>
        <w:t>Comparative assessment of the sustainability performance of renewable and non- renewable raw material-based value chains to inform policy decisions.</w:t>
      </w:r>
    </w:p>
    <w:p w:rsidR="000A21EF" w:rsidRPr="004D3941" w:rsidRDefault="000A21EF" w:rsidP="004D3941">
      <w:pPr>
        <w:pStyle w:val="Listenabsatz"/>
        <w:widowControl w:val="0"/>
        <w:numPr>
          <w:ilvl w:val="0"/>
          <w:numId w:val="28"/>
        </w:numPr>
        <w:autoSpaceDE w:val="0"/>
        <w:autoSpaceDN w:val="0"/>
        <w:adjustRightInd w:val="0"/>
        <w:spacing w:after="120" w:line="276" w:lineRule="auto"/>
        <w:rPr>
          <w:rFonts w:ascii="Arial" w:eastAsia="MS Mincho" w:hAnsi="Arial" w:cs="Arial"/>
          <w:bCs/>
          <w:kern w:val="28"/>
          <w:sz w:val="20"/>
          <w:szCs w:val="20"/>
          <w:lang w:val="en-GB" w:eastAsia="fr-BE"/>
        </w:rPr>
      </w:pPr>
      <w:r w:rsidRPr="004D3941">
        <w:rPr>
          <w:rFonts w:ascii="Arial" w:eastAsia="MS Mincho" w:hAnsi="Arial" w:cs="Arial"/>
          <w:bCs/>
          <w:kern w:val="28"/>
          <w:sz w:val="20"/>
          <w:szCs w:val="20"/>
          <w:lang w:val="en-GB" w:eastAsia="fr-BE"/>
        </w:rPr>
        <w:t>Risk resilient forest management - Adapting forest management regimes which incorporate risk assessment related to potential climate change impacts to inform policy decisions.</w:t>
      </w:r>
    </w:p>
    <w:p w:rsidR="000A21EF" w:rsidRPr="004D3941" w:rsidRDefault="000A21EF" w:rsidP="004D3941">
      <w:pPr>
        <w:pStyle w:val="Listenabsatz"/>
        <w:widowControl w:val="0"/>
        <w:numPr>
          <w:ilvl w:val="0"/>
          <w:numId w:val="28"/>
        </w:numPr>
        <w:autoSpaceDE w:val="0"/>
        <w:autoSpaceDN w:val="0"/>
        <w:adjustRightInd w:val="0"/>
        <w:spacing w:after="120" w:line="276" w:lineRule="auto"/>
        <w:rPr>
          <w:rFonts w:ascii="Arial" w:eastAsia="MS Mincho" w:hAnsi="Arial" w:cs="Arial"/>
          <w:kern w:val="28"/>
          <w:sz w:val="20"/>
          <w:szCs w:val="20"/>
          <w:lang w:val="en-GB" w:eastAsia="fr-BE"/>
        </w:rPr>
      </w:pPr>
      <w:r w:rsidRPr="004D3941">
        <w:rPr>
          <w:rFonts w:ascii="Arial" w:eastAsia="MS Mincho" w:hAnsi="Arial" w:cs="Arial"/>
          <w:bCs/>
          <w:kern w:val="28"/>
          <w:sz w:val="20"/>
          <w:szCs w:val="20"/>
          <w:lang w:val="en-GB" w:eastAsia="fr-BE"/>
        </w:rPr>
        <w:t>Investigation, appraisal and evaluation of trade-offs related to the provision of forest ecosystem services to inform policy decisions.</w:t>
      </w:r>
    </w:p>
    <w:p w:rsidR="000A21EF" w:rsidRPr="004E4C5D" w:rsidRDefault="000A21EF" w:rsidP="000A21EF">
      <w:pPr>
        <w:widowControl w:val="0"/>
        <w:autoSpaceDE w:val="0"/>
        <w:autoSpaceDN w:val="0"/>
        <w:adjustRightInd w:val="0"/>
        <w:spacing w:after="120" w:line="276" w:lineRule="auto"/>
        <w:ind w:left="1275" w:firstLine="141"/>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Proposals can cover more than one thematic research area.</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Project Summary (2000 characters), suitable for web publishing</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Keywords (between 5 and 100 characters)</w:t>
      </w:r>
    </w:p>
    <w:p w:rsidR="000A21EF" w:rsidRPr="004E4C5D" w:rsidRDefault="000A21EF" w:rsidP="000A21EF">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Duration of the proposed project (between 18 and 36 months)</w:t>
      </w:r>
    </w:p>
    <w:p w:rsidR="000A21EF" w:rsidRPr="004E4C5D" w:rsidRDefault="000A21EF" w:rsidP="000A21EF">
      <w:pPr>
        <w:widowControl w:val="0"/>
        <w:autoSpaceDE w:val="0"/>
        <w:autoSpaceDN w:val="0"/>
        <w:adjustRightInd w:val="0"/>
        <w:spacing w:after="120" w:line="276" w:lineRule="auto"/>
        <w:ind w:left="1134" w:hanging="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Contact details for each project partner</w:t>
      </w:r>
    </w:p>
    <w:p w:rsidR="000A21EF" w:rsidRDefault="000A21EF" w:rsidP="00755118">
      <w:pPr>
        <w:widowControl w:val="0"/>
        <w:numPr>
          <w:ilvl w:val="0"/>
          <w:numId w:val="25"/>
        </w:numPr>
        <w:autoSpaceDE w:val="0"/>
        <w:autoSpaceDN w:val="0"/>
        <w:adjustRightInd w:val="0"/>
        <w:spacing w:after="120" w:line="276" w:lineRule="auto"/>
        <w:ind w:left="426" w:hanging="425"/>
        <w:rPr>
          <w:rFonts w:ascii="Arial" w:eastAsia="MS Mincho" w:hAnsi="Arial" w:cs="Arial"/>
          <w:b/>
          <w:color w:val="FF0000"/>
          <w:kern w:val="28"/>
          <w:sz w:val="24"/>
          <w:lang w:val="en-GB" w:eastAsia="fr-BE"/>
        </w:rPr>
      </w:pPr>
      <w:r w:rsidRPr="000A21EF">
        <w:rPr>
          <w:rFonts w:ascii="Arial" w:eastAsia="MS Mincho" w:hAnsi="Arial" w:cs="Arial"/>
          <w:b/>
          <w:color w:val="FF0000"/>
          <w:kern w:val="28"/>
          <w:sz w:val="24"/>
          <w:lang w:val="en-GB" w:eastAsia="fr-BE"/>
        </w:rPr>
        <w:t xml:space="preserve">Background and „State of the Art“ </w:t>
      </w:r>
    </w:p>
    <w:p w:rsidR="00AA7EC3" w:rsidRPr="004E4C5D" w:rsidRDefault="00755118" w:rsidP="00733169">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Giving background information and the State of the Art</w:t>
      </w:r>
      <w:r w:rsidR="00701535">
        <w:rPr>
          <w:rFonts w:ascii="Arial" w:eastAsia="MS Mincho" w:hAnsi="Arial" w:cs="Arial"/>
          <w:kern w:val="28"/>
          <w:sz w:val="20"/>
          <w:szCs w:val="20"/>
          <w:lang w:val="en-GB" w:eastAsia="fr-BE"/>
        </w:rPr>
        <w:t xml:space="preserve"> (approximately 1.5 pages)</w:t>
      </w:r>
    </w:p>
    <w:p w:rsidR="000A21EF" w:rsidRPr="000A21EF" w:rsidRDefault="000A21EF" w:rsidP="00755118">
      <w:pPr>
        <w:widowControl w:val="0"/>
        <w:numPr>
          <w:ilvl w:val="0"/>
          <w:numId w:val="25"/>
        </w:numPr>
        <w:autoSpaceDE w:val="0"/>
        <w:autoSpaceDN w:val="0"/>
        <w:adjustRightInd w:val="0"/>
        <w:spacing w:after="120" w:line="276" w:lineRule="auto"/>
        <w:ind w:left="426" w:hanging="425"/>
        <w:rPr>
          <w:rFonts w:ascii="Arial" w:eastAsia="MS Mincho" w:hAnsi="Arial" w:cs="Arial"/>
          <w:b/>
          <w:color w:val="FF0000"/>
          <w:kern w:val="28"/>
          <w:sz w:val="24"/>
          <w:lang w:val="en-GB" w:eastAsia="fr-BE"/>
        </w:rPr>
      </w:pPr>
      <w:r w:rsidRPr="000A21EF">
        <w:rPr>
          <w:rFonts w:ascii="Arial" w:eastAsia="MS Mincho" w:hAnsi="Arial" w:cs="Arial"/>
          <w:b/>
          <w:color w:val="FF0000"/>
          <w:kern w:val="28"/>
          <w:sz w:val="24"/>
          <w:lang w:val="en-GB" w:eastAsia="fr-BE"/>
        </w:rPr>
        <w:t xml:space="preserve">References </w:t>
      </w:r>
    </w:p>
    <w:p w:rsidR="000A21EF" w:rsidRPr="004E4C5D" w:rsidRDefault="000A21EF" w:rsidP="00755118">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Add references of three to five selected publications (per project partner) by the partners and relevant to the proposal, including links to the articles or abstracts</w:t>
      </w:r>
    </w:p>
    <w:p w:rsidR="000A21EF" w:rsidRPr="000A21EF" w:rsidRDefault="000A21EF" w:rsidP="00755118">
      <w:pPr>
        <w:widowControl w:val="0"/>
        <w:numPr>
          <w:ilvl w:val="0"/>
          <w:numId w:val="25"/>
        </w:numPr>
        <w:autoSpaceDE w:val="0"/>
        <w:autoSpaceDN w:val="0"/>
        <w:adjustRightInd w:val="0"/>
        <w:spacing w:after="120" w:line="276" w:lineRule="auto"/>
        <w:ind w:left="426" w:hanging="425"/>
        <w:rPr>
          <w:rFonts w:ascii="Arial" w:eastAsia="MS Mincho" w:hAnsi="Arial" w:cs="Arial"/>
          <w:b/>
          <w:color w:val="FF0000"/>
          <w:kern w:val="28"/>
          <w:sz w:val="24"/>
          <w:lang w:val="en-GB" w:eastAsia="fr-BE"/>
        </w:rPr>
      </w:pPr>
      <w:r w:rsidRPr="000A21EF">
        <w:rPr>
          <w:rFonts w:ascii="Arial" w:eastAsia="MS Mincho" w:hAnsi="Arial" w:cs="Arial"/>
          <w:b/>
          <w:color w:val="FF0000"/>
          <w:kern w:val="28"/>
          <w:sz w:val="24"/>
          <w:lang w:val="en-GB" w:eastAsia="fr-BE"/>
        </w:rPr>
        <w:t>Description of project partners</w:t>
      </w:r>
    </w:p>
    <w:p w:rsidR="000A21EF" w:rsidRPr="004E4C5D" w:rsidRDefault="000A21EF" w:rsidP="004D3941">
      <w:pPr>
        <w:widowControl w:val="0"/>
        <w:numPr>
          <w:ilvl w:val="1"/>
          <w:numId w:val="26"/>
        </w:numPr>
        <w:autoSpaceDE w:val="0"/>
        <w:autoSpaceDN w:val="0"/>
        <w:adjustRightInd w:val="0"/>
        <w:spacing w:after="120" w:line="276" w:lineRule="auto"/>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 xml:space="preserve">The role of each project partner in the project </w:t>
      </w:r>
    </w:p>
    <w:p w:rsidR="000A21EF" w:rsidRPr="004E4C5D" w:rsidRDefault="000A21EF" w:rsidP="004D3941">
      <w:pPr>
        <w:widowControl w:val="0"/>
        <w:numPr>
          <w:ilvl w:val="1"/>
          <w:numId w:val="26"/>
        </w:numPr>
        <w:autoSpaceDE w:val="0"/>
        <w:autoSpaceDN w:val="0"/>
        <w:adjustRightInd w:val="0"/>
        <w:spacing w:after="120" w:line="276" w:lineRule="auto"/>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A short description of each partner</w:t>
      </w:r>
    </w:p>
    <w:p w:rsidR="000A21EF" w:rsidRPr="004E4C5D" w:rsidRDefault="000A21EF" w:rsidP="000A21EF">
      <w:pPr>
        <w:widowControl w:val="0"/>
        <w:autoSpaceDE w:val="0"/>
        <w:autoSpaceDN w:val="0"/>
        <w:adjustRightInd w:val="0"/>
        <w:spacing w:after="120" w:line="276" w:lineRule="auto"/>
        <w:ind w:firstLine="851"/>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For Project Coordinators and work package leaders:</w:t>
      </w:r>
    </w:p>
    <w:p w:rsidR="000A21EF" w:rsidRPr="004E4C5D" w:rsidRDefault="000A21EF" w:rsidP="0088565A">
      <w:pPr>
        <w:widowControl w:val="0"/>
        <w:numPr>
          <w:ilvl w:val="1"/>
          <w:numId w:val="26"/>
        </w:numPr>
        <w:autoSpaceDE w:val="0"/>
        <w:autoSpaceDN w:val="0"/>
        <w:adjustRightInd w:val="0"/>
        <w:spacing w:after="120" w:line="276" w:lineRule="auto"/>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A short description of on-going and planned future projects related to the present topic indicating project name, funding source and amounts, and potential overlap or link with the current proposal</w:t>
      </w:r>
    </w:p>
    <w:p w:rsidR="000A21EF" w:rsidRPr="004E4C5D" w:rsidRDefault="000A21EF" w:rsidP="0088565A">
      <w:pPr>
        <w:widowControl w:val="0"/>
        <w:numPr>
          <w:ilvl w:val="1"/>
          <w:numId w:val="26"/>
        </w:numPr>
        <w:autoSpaceDE w:val="0"/>
        <w:autoSpaceDN w:val="0"/>
        <w:adjustRightInd w:val="0"/>
        <w:spacing w:after="120" w:line="276" w:lineRule="auto"/>
        <w:rPr>
          <w:rFonts w:ascii="Arial" w:hAnsi="Arial" w:cs="Arial"/>
          <w:kern w:val="28"/>
          <w:sz w:val="20"/>
          <w:szCs w:val="20"/>
          <w:lang w:val="en-GB" w:eastAsia="fr-BE"/>
        </w:rPr>
      </w:pPr>
      <w:r w:rsidRPr="004E4C5D">
        <w:rPr>
          <w:rFonts w:ascii="Arial" w:eastAsia="MS Mincho" w:hAnsi="Arial" w:cs="Arial"/>
          <w:kern w:val="28"/>
          <w:sz w:val="20"/>
          <w:szCs w:val="20"/>
          <w:lang w:val="en-GB" w:eastAsia="fr-BE"/>
        </w:rPr>
        <w:t xml:space="preserve">A brief CV of the Project Coordinator and WP leaders (max. 2500 characters) </w:t>
      </w:r>
    </w:p>
    <w:p w:rsidR="00701535" w:rsidRDefault="000A21EF" w:rsidP="00755118">
      <w:pPr>
        <w:widowControl w:val="0"/>
        <w:numPr>
          <w:ilvl w:val="0"/>
          <w:numId w:val="25"/>
        </w:numPr>
        <w:autoSpaceDE w:val="0"/>
        <w:autoSpaceDN w:val="0"/>
        <w:adjustRightInd w:val="0"/>
        <w:spacing w:after="120" w:line="276" w:lineRule="auto"/>
        <w:ind w:left="426"/>
        <w:rPr>
          <w:rFonts w:ascii="Arial" w:eastAsia="MS Mincho" w:hAnsi="Arial" w:cs="Arial"/>
          <w:kern w:val="28"/>
          <w:lang w:val="en-GB" w:eastAsia="fr-BE"/>
        </w:rPr>
      </w:pPr>
      <w:r w:rsidRPr="000A21EF">
        <w:rPr>
          <w:rFonts w:ascii="Arial" w:eastAsia="MS Mincho" w:hAnsi="Arial" w:cs="Arial"/>
          <w:b/>
          <w:color w:val="FF0000"/>
          <w:kern w:val="28"/>
          <w:sz w:val="24"/>
          <w:lang w:val="en-GB" w:eastAsia="fr-BE"/>
        </w:rPr>
        <w:t>Description of the project</w:t>
      </w:r>
      <w:r w:rsidRPr="000A21EF">
        <w:rPr>
          <w:rFonts w:ascii="Arial" w:eastAsia="MS Mincho" w:hAnsi="Arial" w:cs="Arial"/>
          <w:kern w:val="28"/>
          <w:lang w:val="en-GB" w:eastAsia="fr-BE"/>
        </w:rPr>
        <w:t xml:space="preserve"> </w:t>
      </w:r>
      <w:r w:rsidR="0088565A">
        <w:rPr>
          <w:rFonts w:ascii="Arial" w:eastAsia="MS Mincho" w:hAnsi="Arial" w:cs="Arial"/>
          <w:kern w:val="28"/>
          <w:lang w:val="en-GB" w:eastAsia="fr-BE"/>
        </w:rPr>
        <w:t>(max. 8 pages in total)</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Aim, objectives and hypotheses</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Scientific description of methods &amp; work plan, including work packages, description of deliverables, milestones and timetable (with responsible partner/work package and deliverables, optionally in a Gantt chart)</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Expected results and their impact/application</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Description of novelty in methods or development opportunities</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Dissemination plan and/or exploitation of results</w:t>
      </w:r>
    </w:p>
    <w:p w:rsidR="000A21EF" w:rsidRPr="004E4C5D" w:rsidRDefault="000A21EF" w:rsidP="004D3941">
      <w:pPr>
        <w:widowControl w:val="0"/>
        <w:numPr>
          <w:ilvl w:val="0"/>
          <w:numId w:val="30"/>
        </w:numPr>
        <w:autoSpaceDE w:val="0"/>
        <w:autoSpaceDN w:val="0"/>
        <w:adjustRightInd w:val="0"/>
        <w:spacing w:after="120" w:line="276" w:lineRule="auto"/>
        <w:ind w:left="1418"/>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Description and definition of potential risks to the implementation and success of the project (e.g. in research methods, case studies, stakeholders’ involvement), describe how the chances for success are maximized, and include a contingency plan</w:t>
      </w:r>
    </w:p>
    <w:p w:rsidR="00312272" w:rsidRDefault="000A21EF" w:rsidP="00D55997">
      <w:pPr>
        <w:widowControl w:val="0"/>
        <w:numPr>
          <w:ilvl w:val="0"/>
          <w:numId w:val="25"/>
        </w:numPr>
        <w:autoSpaceDE w:val="0"/>
        <w:autoSpaceDN w:val="0"/>
        <w:adjustRightInd w:val="0"/>
        <w:spacing w:after="120" w:line="276" w:lineRule="auto"/>
        <w:ind w:left="426"/>
        <w:rPr>
          <w:rFonts w:ascii="Arial" w:eastAsia="MS Mincho" w:hAnsi="Arial" w:cs="Arial"/>
          <w:kern w:val="28"/>
          <w:lang w:val="en-GB" w:eastAsia="fr-BE"/>
        </w:rPr>
      </w:pPr>
      <w:r w:rsidRPr="00312272">
        <w:rPr>
          <w:rFonts w:ascii="Arial" w:eastAsia="MS Mincho" w:hAnsi="Arial" w:cs="Arial"/>
          <w:b/>
          <w:color w:val="FF0000"/>
          <w:kern w:val="28"/>
          <w:sz w:val="24"/>
          <w:lang w:val="en-GB" w:eastAsia="fr-BE"/>
        </w:rPr>
        <w:t>Statement</w:t>
      </w:r>
      <w:r w:rsidR="00D55997">
        <w:rPr>
          <w:rFonts w:ascii="Arial" w:eastAsia="MS Mincho" w:hAnsi="Arial" w:cs="Arial"/>
          <w:b/>
          <w:color w:val="FF0000"/>
          <w:kern w:val="28"/>
          <w:sz w:val="24"/>
          <w:lang w:val="en-GB" w:eastAsia="fr-BE"/>
        </w:rPr>
        <w:t>:</w:t>
      </w:r>
      <w:r w:rsidR="00205B19">
        <w:rPr>
          <w:rFonts w:ascii="Arial" w:eastAsia="MS Mincho" w:hAnsi="Arial" w:cs="Arial"/>
          <w:b/>
          <w:color w:val="FF0000"/>
          <w:kern w:val="28"/>
          <w:sz w:val="24"/>
          <w:lang w:val="en-GB" w:eastAsia="fr-BE"/>
        </w:rPr>
        <w:t xml:space="preserve"> describing topic/thematic research area(s</w:t>
      </w:r>
      <w:r w:rsidR="00205B19" w:rsidRPr="00755118">
        <w:rPr>
          <w:rFonts w:ascii="Arial" w:eastAsia="MS Mincho" w:hAnsi="Arial" w:cs="Arial"/>
          <w:b/>
          <w:color w:val="FF0000"/>
          <w:kern w:val="28"/>
          <w:sz w:val="24"/>
          <w:lang w:val="en-GB" w:eastAsia="fr-BE"/>
        </w:rPr>
        <w:t>)</w:t>
      </w:r>
      <w:r w:rsidR="00312272">
        <w:rPr>
          <w:rFonts w:ascii="Arial" w:eastAsia="MS Mincho" w:hAnsi="Arial" w:cs="Arial"/>
          <w:kern w:val="28"/>
          <w:lang w:val="en-GB" w:eastAsia="fr-BE"/>
        </w:rPr>
        <w:t xml:space="preserve"> </w:t>
      </w:r>
    </w:p>
    <w:p w:rsidR="000A21EF" w:rsidRPr="004E4C5D" w:rsidRDefault="00312272" w:rsidP="004D3941">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Describe</w:t>
      </w:r>
      <w:r w:rsidR="000A21EF" w:rsidRPr="004E4C5D">
        <w:rPr>
          <w:rFonts w:ascii="Arial" w:eastAsia="MS Mincho" w:hAnsi="Arial" w:cs="Arial"/>
          <w:kern w:val="28"/>
          <w:sz w:val="20"/>
          <w:szCs w:val="20"/>
          <w:lang w:val="en-GB" w:eastAsia="fr-BE"/>
        </w:rPr>
        <w:t xml:space="preserve"> how the proposal fits to the call topic/thematic research area(s) (max. 1 page) including identification of the added value/</w:t>
      </w:r>
      <w:proofErr w:type="spellStart"/>
      <w:r w:rsidR="000A21EF" w:rsidRPr="004E4C5D">
        <w:rPr>
          <w:rFonts w:ascii="Arial" w:eastAsia="MS Mincho" w:hAnsi="Arial" w:cs="Arial"/>
          <w:kern w:val="28"/>
          <w:sz w:val="20"/>
          <w:szCs w:val="20"/>
          <w:lang w:val="en-GB" w:eastAsia="fr-BE"/>
        </w:rPr>
        <w:t>complementarity</w:t>
      </w:r>
      <w:proofErr w:type="spellEnd"/>
      <w:r w:rsidR="000A21EF" w:rsidRPr="004E4C5D">
        <w:rPr>
          <w:rFonts w:ascii="Arial" w:eastAsia="MS Mincho" w:hAnsi="Arial" w:cs="Arial"/>
          <w:kern w:val="28"/>
          <w:sz w:val="20"/>
          <w:szCs w:val="20"/>
          <w:lang w:val="en-GB" w:eastAsia="fr-BE"/>
        </w:rPr>
        <w:t xml:space="preserve"> of the proposed research to previous or on-going projects</w:t>
      </w:r>
    </w:p>
    <w:p w:rsidR="00205B19" w:rsidRPr="00AA7EC3" w:rsidRDefault="000A21EF" w:rsidP="00D55997">
      <w:pPr>
        <w:widowControl w:val="0"/>
        <w:numPr>
          <w:ilvl w:val="0"/>
          <w:numId w:val="25"/>
        </w:numPr>
        <w:autoSpaceDE w:val="0"/>
        <w:autoSpaceDN w:val="0"/>
        <w:adjustRightInd w:val="0"/>
        <w:spacing w:after="120" w:line="276" w:lineRule="auto"/>
        <w:ind w:left="426"/>
        <w:rPr>
          <w:rFonts w:ascii="Arial" w:eastAsia="MS Mincho" w:hAnsi="Arial" w:cs="Arial"/>
          <w:b/>
          <w:color w:val="FF0000"/>
          <w:kern w:val="28"/>
          <w:sz w:val="24"/>
          <w:lang w:val="en-GB" w:eastAsia="fr-BE"/>
        </w:rPr>
      </w:pPr>
      <w:r w:rsidRPr="00AA7EC3">
        <w:rPr>
          <w:rFonts w:ascii="Arial" w:eastAsia="MS Mincho" w:hAnsi="Arial" w:cs="Arial"/>
          <w:b/>
          <w:color w:val="FF0000"/>
          <w:kern w:val="28"/>
          <w:sz w:val="24"/>
          <w:lang w:val="en-GB" w:eastAsia="fr-BE"/>
        </w:rPr>
        <w:t>Statement</w:t>
      </w:r>
      <w:r w:rsidR="00D55997">
        <w:rPr>
          <w:rFonts w:ascii="Arial" w:eastAsia="MS Mincho" w:hAnsi="Arial" w:cs="Arial"/>
          <w:b/>
          <w:color w:val="FF0000"/>
          <w:kern w:val="28"/>
          <w:sz w:val="24"/>
          <w:lang w:val="en-GB" w:eastAsia="fr-BE"/>
        </w:rPr>
        <w:t>:</w:t>
      </w:r>
      <w:r w:rsidRPr="00AA7EC3">
        <w:rPr>
          <w:rFonts w:ascii="Arial" w:eastAsia="MS Mincho" w:hAnsi="Arial" w:cs="Arial"/>
          <w:b/>
          <w:color w:val="FF0000"/>
          <w:kern w:val="28"/>
          <w:sz w:val="24"/>
          <w:lang w:val="en-GB" w:eastAsia="fr-BE"/>
        </w:rPr>
        <w:t xml:space="preserve"> </w:t>
      </w:r>
      <w:r w:rsidR="00205B19" w:rsidRPr="00AA7EC3">
        <w:rPr>
          <w:rFonts w:ascii="Arial" w:eastAsia="MS Mincho" w:hAnsi="Arial" w:cs="Arial"/>
          <w:b/>
          <w:color w:val="FF0000"/>
          <w:kern w:val="28"/>
          <w:sz w:val="24"/>
          <w:lang w:val="en-GB" w:eastAsia="fr-BE"/>
        </w:rPr>
        <w:t>added value</w:t>
      </w:r>
    </w:p>
    <w:p w:rsidR="000A21EF" w:rsidRPr="004E4C5D" w:rsidRDefault="00755118" w:rsidP="004D3941">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Description of</w:t>
      </w:r>
      <w:r w:rsidR="000A21EF" w:rsidRPr="004E4C5D">
        <w:rPr>
          <w:rFonts w:ascii="Arial" w:eastAsia="MS Mincho" w:hAnsi="Arial" w:cs="Arial"/>
          <w:kern w:val="28"/>
          <w:sz w:val="20"/>
          <w:szCs w:val="20"/>
          <w:lang w:val="en-GB" w:eastAsia="fr-BE"/>
        </w:rPr>
        <w:t xml:space="preserve"> how/why the proposal has a clear added value of being carried out on a transnational basis (European/International added value, transnational impact of the proposed project, including added value for participating countries and cross border problems, description of the specific integration of participants in the transnational consortium structure) max. 0,5 page</w:t>
      </w:r>
    </w:p>
    <w:p w:rsidR="00205B19" w:rsidRDefault="000A21EF" w:rsidP="00D55997">
      <w:pPr>
        <w:widowControl w:val="0"/>
        <w:numPr>
          <w:ilvl w:val="0"/>
          <w:numId w:val="25"/>
        </w:numPr>
        <w:autoSpaceDE w:val="0"/>
        <w:autoSpaceDN w:val="0"/>
        <w:adjustRightInd w:val="0"/>
        <w:spacing w:after="120" w:line="276" w:lineRule="auto"/>
        <w:ind w:left="426"/>
        <w:rPr>
          <w:rFonts w:ascii="Arial" w:eastAsia="MS Mincho" w:hAnsi="Arial" w:cs="Arial"/>
          <w:kern w:val="28"/>
          <w:lang w:val="en-GB" w:eastAsia="fr-BE"/>
        </w:rPr>
      </w:pPr>
      <w:r w:rsidRPr="00205B19">
        <w:rPr>
          <w:rFonts w:ascii="Arial" w:eastAsia="MS Mincho" w:hAnsi="Arial" w:cs="Arial"/>
          <w:b/>
          <w:color w:val="FF0000"/>
          <w:kern w:val="28"/>
          <w:sz w:val="24"/>
          <w:lang w:val="en-GB" w:eastAsia="fr-BE"/>
        </w:rPr>
        <w:t>Statement</w:t>
      </w:r>
      <w:r w:rsidR="00D55997">
        <w:rPr>
          <w:rFonts w:ascii="Arial" w:eastAsia="MS Mincho" w:hAnsi="Arial" w:cs="Arial"/>
          <w:b/>
          <w:color w:val="FF0000"/>
          <w:kern w:val="28"/>
          <w:sz w:val="24"/>
          <w:lang w:val="en-GB" w:eastAsia="fr-BE"/>
        </w:rPr>
        <w:t>:</w:t>
      </w:r>
      <w:r w:rsidRPr="00205B19">
        <w:rPr>
          <w:rFonts w:ascii="Arial" w:eastAsia="MS Mincho" w:hAnsi="Arial" w:cs="Arial"/>
          <w:b/>
          <w:color w:val="FF0000"/>
          <w:kern w:val="28"/>
          <w:sz w:val="24"/>
          <w:lang w:val="en-GB" w:eastAsia="fr-BE"/>
        </w:rPr>
        <w:t xml:space="preserve"> describing mobility/training opportunities</w:t>
      </w:r>
      <w:r w:rsidRPr="000A21EF">
        <w:rPr>
          <w:rFonts w:ascii="Arial" w:eastAsia="MS Mincho" w:hAnsi="Arial" w:cs="Arial"/>
          <w:kern w:val="28"/>
          <w:lang w:val="en-GB" w:eastAsia="fr-BE"/>
        </w:rPr>
        <w:t xml:space="preserve"> </w:t>
      </w:r>
    </w:p>
    <w:p w:rsidR="000A21EF" w:rsidRPr="004E4C5D" w:rsidRDefault="00205B19" w:rsidP="004D3941">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w:t>
      </w:r>
      <w:r w:rsidR="000A21EF" w:rsidRPr="004E4C5D">
        <w:rPr>
          <w:rFonts w:ascii="Arial" w:eastAsia="MS Mincho" w:hAnsi="Arial" w:cs="Arial"/>
          <w:kern w:val="28"/>
          <w:sz w:val="20"/>
          <w:szCs w:val="20"/>
          <w:lang w:val="en-GB" w:eastAsia="fr-BE"/>
        </w:rPr>
        <w:t>escription of training/exchange activities foreseen wi</w:t>
      </w:r>
      <w:r w:rsidRPr="004E4C5D">
        <w:rPr>
          <w:rFonts w:ascii="Arial" w:eastAsia="MS Mincho" w:hAnsi="Arial" w:cs="Arial"/>
          <w:kern w:val="28"/>
          <w:sz w:val="20"/>
          <w:szCs w:val="20"/>
          <w:lang w:val="en-GB" w:eastAsia="fr-BE"/>
        </w:rPr>
        <w:t>thin the project, if applicable</w:t>
      </w:r>
      <w:r w:rsidR="000A21EF" w:rsidRPr="004E4C5D">
        <w:rPr>
          <w:rFonts w:ascii="Arial" w:eastAsia="MS Mincho" w:hAnsi="Arial" w:cs="Arial"/>
          <w:kern w:val="28"/>
          <w:sz w:val="20"/>
          <w:szCs w:val="20"/>
          <w:lang w:val="en-GB" w:eastAsia="fr-BE"/>
        </w:rPr>
        <w:t xml:space="preserve"> (max. 0,5 page)</w:t>
      </w:r>
    </w:p>
    <w:p w:rsidR="00205B19" w:rsidRPr="00AA7EC3" w:rsidRDefault="000A21EF" w:rsidP="00D55997">
      <w:pPr>
        <w:widowControl w:val="0"/>
        <w:numPr>
          <w:ilvl w:val="0"/>
          <w:numId w:val="25"/>
        </w:numPr>
        <w:autoSpaceDE w:val="0"/>
        <w:autoSpaceDN w:val="0"/>
        <w:adjustRightInd w:val="0"/>
        <w:spacing w:after="120" w:line="276" w:lineRule="auto"/>
        <w:ind w:left="426"/>
        <w:rPr>
          <w:rFonts w:ascii="Arial" w:eastAsia="MS Mincho" w:hAnsi="Arial" w:cs="Arial"/>
          <w:b/>
          <w:color w:val="FF0000"/>
          <w:kern w:val="28"/>
          <w:sz w:val="24"/>
          <w:lang w:val="en-GB" w:eastAsia="fr-BE"/>
        </w:rPr>
      </w:pPr>
      <w:r w:rsidRPr="00AA7EC3">
        <w:rPr>
          <w:rFonts w:ascii="Arial" w:eastAsia="MS Mincho" w:hAnsi="Arial" w:cs="Arial"/>
          <w:b/>
          <w:color w:val="FF0000"/>
          <w:kern w:val="28"/>
          <w:sz w:val="24"/>
          <w:lang w:val="en-GB" w:eastAsia="fr-BE"/>
        </w:rPr>
        <w:t>Statement</w:t>
      </w:r>
      <w:r w:rsidR="00D55997">
        <w:rPr>
          <w:rFonts w:ascii="Arial" w:eastAsia="MS Mincho" w:hAnsi="Arial" w:cs="Arial"/>
          <w:b/>
          <w:color w:val="FF0000"/>
          <w:kern w:val="28"/>
          <w:sz w:val="24"/>
          <w:lang w:val="en-GB" w:eastAsia="fr-BE"/>
        </w:rPr>
        <w:t>:</w:t>
      </w:r>
      <w:r w:rsidRPr="00AA7EC3">
        <w:rPr>
          <w:rFonts w:ascii="Arial" w:eastAsia="MS Mincho" w:hAnsi="Arial" w:cs="Arial"/>
          <w:b/>
          <w:color w:val="FF0000"/>
          <w:kern w:val="28"/>
          <w:sz w:val="24"/>
          <w:lang w:val="en-GB" w:eastAsia="fr-BE"/>
        </w:rPr>
        <w:t xml:space="preserve"> </w:t>
      </w:r>
      <w:r w:rsidR="00205B19" w:rsidRPr="00AA7EC3">
        <w:rPr>
          <w:rFonts w:ascii="Arial" w:eastAsia="MS Mincho" w:hAnsi="Arial" w:cs="Arial"/>
          <w:b/>
          <w:color w:val="FF0000"/>
          <w:kern w:val="28"/>
          <w:sz w:val="24"/>
          <w:lang w:val="en-GB" w:eastAsia="fr-BE"/>
        </w:rPr>
        <w:t>describing societal/ethical aspects</w:t>
      </w:r>
    </w:p>
    <w:p w:rsidR="000A21EF" w:rsidRPr="004E4C5D" w:rsidRDefault="00205B19" w:rsidP="004D3941">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sidRPr="004E4C5D">
        <w:rPr>
          <w:rFonts w:ascii="Arial" w:eastAsia="MS Mincho" w:hAnsi="Arial" w:cs="Arial"/>
          <w:kern w:val="28"/>
          <w:sz w:val="20"/>
          <w:szCs w:val="20"/>
          <w:lang w:val="en-GB" w:eastAsia="fr-BE"/>
        </w:rPr>
        <w:t>Description of</w:t>
      </w:r>
      <w:r w:rsidR="000A21EF" w:rsidRPr="004E4C5D">
        <w:rPr>
          <w:rFonts w:ascii="Arial" w:eastAsia="MS Mincho" w:hAnsi="Arial" w:cs="Arial"/>
          <w:kern w:val="28"/>
          <w:sz w:val="20"/>
          <w:szCs w:val="20"/>
          <w:lang w:val="en-GB" w:eastAsia="fr-BE"/>
        </w:rPr>
        <w:t xml:space="preserve"> the societal and ethical aspects (aspects of the project such as environmental, human or animal welfare, intellectual or cultural development, that could cause societal or ethical concerns or contribute to progress in these areas) (max. 0,5 page)</w:t>
      </w:r>
    </w:p>
    <w:p w:rsidR="00205B19" w:rsidRPr="00AA7EC3" w:rsidRDefault="000A21EF" w:rsidP="00D55997">
      <w:pPr>
        <w:widowControl w:val="0"/>
        <w:numPr>
          <w:ilvl w:val="0"/>
          <w:numId w:val="25"/>
        </w:numPr>
        <w:autoSpaceDE w:val="0"/>
        <w:autoSpaceDN w:val="0"/>
        <w:adjustRightInd w:val="0"/>
        <w:spacing w:after="120" w:line="276" w:lineRule="auto"/>
        <w:ind w:left="426"/>
        <w:rPr>
          <w:rFonts w:ascii="Arial" w:eastAsia="MS Mincho" w:hAnsi="Arial" w:cs="Arial"/>
          <w:b/>
          <w:color w:val="FF0000"/>
          <w:kern w:val="28"/>
          <w:sz w:val="24"/>
          <w:lang w:val="en-GB" w:eastAsia="fr-BE"/>
        </w:rPr>
      </w:pPr>
      <w:r w:rsidRPr="00AA7EC3">
        <w:rPr>
          <w:rFonts w:ascii="Arial" w:eastAsia="MS Mincho" w:hAnsi="Arial" w:cs="Arial"/>
          <w:b/>
          <w:color w:val="FF0000"/>
          <w:kern w:val="28"/>
          <w:sz w:val="24"/>
          <w:lang w:val="en-GB" w:eastAsia="fr-BE"/>
        </w:rPr>
        <w:t xml:space="preserve">References used for the project description </w:t>
      </w:r>
    </w:p>
    <w:p w:rsidR="000A21EF" w:rsidRPr="004E4C5D" w:rsidRDefault="004E4C5D" w:rsidP="004D3941">
      <w:pPr>
        <w:widowControl w:val="0"/>
        <w:autoSpaceDE w:val="0"/>
        <w:autoSpaceDN w:val="0"/>
        <w:adjustRightInd w:val="0"/>
        <w:spacing w:after="120" w:line="276" w:lineRule="auto"/>
        <w:ind w:left="567"/>
        <w:rPr>
          <w:rFonts w:ascii="Arial" w:eastAsia="MS Mincho" w:hAnsi="Arial" w:cs="Arial"/>
          <w:kern w:val="28"/>
          <w:sz w:val="20"/>
          <w:szCs w:val="20"/>
          <w:lang w:val="en-GB" w:eastAsia="fr-BE"/>
        </w:rPr>
      </w:pPr>
      <w:r>
        <w:rPr>
          <w:rFonts w:ascii="Arial" w:eastAsia="MS Mincho" w:hAnsi="Arial" w:cs="Arial"/>
          <w:kern w:val="28"/>
          <w:sz w:val="20"/>
          <w:szCs w:val="20"/>
          <w:lang w:val="en-GB" w:eastAsia="fr-BE"/>
        </w:rPr>
        <w:t>P</w:t>
      </w:r>
      <w:r w:rsidR="000A21EF" w:rsidRPr="004E4C5D">
        <w:rPr>
          <w:rFonts w:ascii="Arial" w:eastAsia="MS Mincho" w:hAnsi="Arial" w:cs="Arial"/>
          <w:kern w:val="28"/>
          <w:sz w:val="20"/>
          <w:szCs w:val="20"/>
          <w:lang w:val="en-GB" w:eastAsia="fr-BE"/>
        </w:rPr>
        <w:t>lease use a format containing the following information: Surname, A., Surname, B., Surname, C. (Year): Title of paper, Journal, Volume, Pages) max. 30 references</w:t>
      </w:r>
    </w:p>
    <w:p w:rsidR="00205B19" w:rsidRPr="00AA7EC3" w:rsidRDefault="00205B19" w:rsidP="00D55997">
      <w:pPr>
        <w:widowControl w:val="0"/>
        <w:numPr>
          <w:ilvl w:val="0"/>
          <w:numId w:val="25"/>
        </w:numPr>
        <w:autoSpaceDE w:val="0"/>
        <w:autoSpaceDN w:val="0"/>
        <w:adjustRightInd w:val="0"/>
        <w:spacing w:after="120" w:line="276" w:lineRule="auto"/>
        <w:ind w:left="426"/>
        <w:rPr>
          <w:rFonts w:ascii="Arial" w:eastAsia="MS Mincho" w:hAnsi="Arial" w:cs="Arial"/>
          <w:b/>
          <w:color w:val="FF0000"/>
          <w:kern w:val="28"/>
          <w:sz w:val="24"/>
          <w:lang w:val="en-GB" w:eastAsia="fr-BE"/>
        </w:rPr>
      </w:pPr>
      <w:r w:rsidRPr="00AA7EC3">
        <w:rPr>
          <w:rFonts w:ascii="Arial" w:eastAsia="MS Mincho" w:hAnsi="Arial" w:cs="Arial"/>
          <w:b/>
          <w:color w:val="FF0000"/>
          <w:kern w:val="28"/>
          <w:sz w:val="24"/>
          <w:lang w:val="en-GB" w:eastAsia="fr-BE"/>
        </w:rPr>
        <w:t>Declaration</w:t>
      </w:r>
    </w:p>
    <w:p w:rsidR="000A21EF" w:rsidRPr="004E4C5D" w:rsidRDefault="000A21EF" w:rsidP="004D3941">
      <w:pPr>
        <w:widowControl w:val="0"/>
        <w:autoSpaceDE w:val="0"/>
        <w:autoSpaceDN w:val="0"/>
        <w:adjustRightInd w:val="0"/>
        <w:spacing w:after="120" w:line="276" w:lineRule="auto"/>
        <w:ind w:left="567"/>
        <w:rPr>
          <w:rFonts w:ascii="Arial" w:eastAsia="MS Mincho" w:hAnsi="Arial" w:cs="Arial"/>
          <w:b/>
          <w:kern w:val="28"/>
          <w:sz w:val="20"/>
          <w:szCs w:val="20"/>
          <w:lang w:val="en-GB" w:eastAsia="fr-BE"/>
        </w:rPr>
      </w:pPr>
      <w:r w:rsidRPr="004E4C5D">
        <w:rPr>
          <w:rFonts w:ascii="Arial" w:eastAsia="MS Mincho" w:hAnsi="Arial" w:cs="Arial"/>
          <w:b/>
          <w:kern w:val="28"/>
          <w:sz w:val="20"/>
          <w:szCs w:val="20"/>
          <w:u w:val="single"/>
          <w:lang w:val="en-GB" w:eastAsia="fr-BE"/>
        </w:rPr>
        <w:t>Declaration of parallel submissions of this proposal (whole or parts) to other funding programmes.</w:t>
      </w:r>
      <w:r w:rsidRPr="004E4C5D">
        <w:rPr>
          <w:rFonts w:ascii="Arial" w:eastAsia="MS Mincho" w:hAnsi="Arial" w:cs="Arial"/>
          <w:b/>
          <w:kern w:val="28"/>
          <w:sz w:val="20"/>
          <w:szCs w:val="20"/>
          <w:lang w:val="en-GB" w:eastAsia="fr-BE"/>
        </w:rPr>
        <w:t xml:space="preserve"> Duplication of funding is not allowed for the same (whole or part) research project</w:t>
      </w:r>
      <w:r w:rsidR="00205B19" w:rsidRPr="004E4C5D">
        <w:rPr>
          <w:rFonts w:ascii="Arial" w:eastAsia="MS Mincho" w:hAnsi="Arial" w:cs="Arial"/>
          <w:b/>
          <w:kern w:val="28"/>
          <w:sz w:val="20"/>
          <w:szCs w:val="20"/>
          <w:lang w:val="en-GB" w:eastAsia="fr-BE"/>
        </w:rPr>
        <w:t>.</w:t>
      </w:r>
    </w:p>
    <w:p w:rsidR="000A21EF" w:rsidRPr="000A21EF" w:rsidRDefault="000A21EF" w:rsidP="00A97D58">
      <w:pPr>
        <w:spacing w:after="240" w:line="240" w:lineRule="auto"/>
        <w:rPr>
          <w:rFonts w:ascii="Arial" w:hAnsi="Arial" w:cs="Arial"/>
          <w:b/>
          <w:color w:val="FF0000"/>
          <w:sz w:val="24"/>
          <w:lang w:val="en-GB"/>
        </w:rPr>
      </w:pPr>
    </w:p>
    <w:p w:rsidR="00884E87" w:rsidRPr="000A21EF" w:rsidRDefault="00884E87" w:rsidP="00A97D58">
      <w:pPr>
        <w:spacing w:after="240" w:line="240" w:lineRule="auto"/>
        <w:rPr>
          <w:rFonts w:ascii="Arial" w:hAnsi="Arial" w:cs="Arial"/>
          <w:b/>
          <w:color w:val="FF0000"/>
          <w:sz w:val="28"/>
        </w:rPr>
      </w:pPr>
      <w:r w:rsidRPr="000A21EF">
        <w:rPr>
          <w:rFonts w:ascii="Arial" w:hAnsi="Arial" w:cs="Arial"/>
          <w:b/>
          <w:color w:val="FF0000"/>
          <w:sz w:val="28"/>
        </w:rPr>
        <w:t>END PAGE COUNT</w:t>
      </w:r>
    </w:p>
    <w:p w:rsidR="001E24ED" w:rsidRPr="000A21EF" w:rsidRDefault="001E24ED" w:rsidP="00A97D58">
      <w:pPr>
        <w:spacing w:after="240" w:line="240" w:lineRule="auto"/>
        <w:rPr>
          <w:rFonts w:ascii="Arial" w:hAnsi="Arial" w:cs="Arial"/>
        </w:rPr>
      </w:pPr>
    </w:p>
    <w:sectPr w:rsidR="001E24ED" w:rsidRPr="000A21EF" w:rsidSect="00C33331">
      <w:headerReference w:type="default" r:id="rId16"/>
      <w:footerReference w:type="default" r:id="rId17"/>
      <w:pgSz w:w="11906" w:h="16838"/>
      <w:pgMar w:top="1134"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169" w:rsidRDefault="00733169" w:rsidP="00E45A2F">
      <w:pPr>
        <w:spacing w:line="240" w:lineRule="auto"/>
      </w:pPr>
      <w:r>
        <w:separator/>
      </w:r>
    </w:p>
  </w:endnote>
  <w:endnote w:type="continuationSeparator" w:id="0">
    <w:p w:rsidR="00733169" w:rsidRDefault="00733169" w:rsidP="00E45A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Pr="00F02C28" w:rsidRDefault="00733169" w:rsidP="00C33331">
    <w:pPr>
      <w:pStyle w:val="Fuzeile"/>
      <w:rPr>
        <w:lang w:val="pt-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169" w:rsidRDefault="00733169" w:rsidP="00E45A2F">
      <w:pPr>
        <w:spacing w:line="240" w:lineRule="auto"/>
      </w:pPr>
      <w:r>
        <w:separator/>
      </w:r>
    </w:p>
  </w:footnote>
  <w:footnote w:type="continuationSeparator" w:id="0">
    <w:p w:rsidR="00733169" w:rsidRDefault="00733169" w:rsidP="00E45A2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Default="00733169">
    <w:pPr>
      <w:pStyle w:val="Kopfzeile"/>
    </w:pPr>
    <w:r w:rsidRPr="00E13A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6437" o:spid="_x0000_s2064" type="#_x0000_t75" style="position:absolute;left:0;text-align:left;margin-left:0;margin-top:0;width:593.35pt;height:839.4pt;z-index:-251657216;mso-position-horizontal:center;mso-position-horizontal-relative:margin;mso-position-vertical:center;mso-position-vertical-relative:margin" o:allowincell="f">
          <v:imagedata r:id="rId1" o:title="fond_pag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Default="00733169">
    <w:pPr>
      <w:pStyle w:val="Kopfzeile"/>
    </w:pPr>
    <w:r w:rsidRPr="00E13A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6438" o:spid="_x0000_s2065" type="#_x0000_t75" style="position:absolute;left:0;text-align:left;margin-left:0;margin-top:0;width:593.35pt;height:839.4pt;z-index:-251656192;mso-position-horizontal:center;mso-position-horizontal-relative:margin;mso-position-vertical:center;mso-position-vertical-relative:margin" o:allowincell="f">
          <v:imagedata r:id="rId1" o:title="fond_page"/>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Default="00733169">
    <w:pPr>
      <w:pStyle w:val="Kopfzeile"/>
    </w:pPr>
    <w:r w:rsidRPr="00E13AE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76436" o:spid="_x0000_s2063" type="#_x0000_t75" style="position:absolute;left:0;text-align:left;margin-left:0;margin-top:0;width:593.35pt;height:839.4pt;z-index:-251658240;mso-position-horizontal:center;mso-position-horizontal-relative:margin;mso-position-vertical:center;mso-position-vertical-relative:margin" o:allowincell="f">
          <v:imagedata r:id="rId1" o:title="fond_pag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Default="00733169">
    <w:pPr>
      <w:pStyle w:val="Kopfzeile"/>
    </w:pPr>
    <w:r w:rsidRPr="00D80AC4">
      <w:drawing>
        <wp:anchor distT="0" distB="0" distL="114300" distR="114300" simplePos="0" relativeHeight="251662336" behindDoc="0" locked="0" layoutInCell="1" allowOverlap="1">
          <wp:simplePos x="0" y="0"/>
          <wp:positionH relativeFrom="column">
            <wp:posOffset>5376710</wp:posOffset>
          </wp:positionH>
          <wp:positionV relativeFrom="paragraph">
            <wp:posOffset>-291649</wp:posOffset>
          </wp:positionV>
          <wp:extent cx="1101692" cy="644837"/>
          <wp:effectExtent l="19050" t="0" r="3208" b="0"/>
          <wp:wrapNone/>
          <wp:docPr id="1" name="Grafik 0" descr="Logo_SumForest_300p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umForest_300ppp.png"/>
                  <pic:cNvPicPr/>
                </pic:nvPicPr>
                <pic:blipFill>
                  <a:blip r:embed="rId1" cstate="print"/>
                  <a:stretch>
                    <a:fillRect/>
                  </a:stretch>
                </pic:blipFill>
                <pic:spPr>
                  <a:xfrm>
                    <a:off x="0" y="0"/>
                    <a:ext cx="1101692" cy="644837"/>
                  </a:xfrm>
                  <a:prstGeom prst="rect">
                    <a:avLst/>
                  </a:prstGeom>
                </pic:spPr>
              </pic:pic>
            </a:graphicData>
          </a:graphic>
        </wp:anchor>
      </w:drawing>
    </w:r>
    <w:r>
      <w:ptab w:relativeTo="margin" w:alignment="center" w:leader="none"/>
    </w:r>
    <w:r>
      <w:ptab w:relativeTo="margin" w:alignment="right" w:leader="none"/>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Default="00733169">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Pr="008F3D73" w:rsidRDefault="00733169" w:rsidP="00C33331">
    <w:pPr>
      <w:pStyle w:val="Kopfzeile"/>
      <w:tabs>
        <w:tab w:val="center" w:pos="3261"/>
        <w:tab w:val="left" w:pos="3402"/>
        <w:tab w:val="center" w:pos="5102"/>
      </w:tabs>
      <w:rPr>
        <w:rFonts w:ascii="Gill Sans MT" w:hAnsi="Gill Sans MT"/>
      </w:rPr>
    </w:pPr>
    <w:r>
      <w:rPr>
        <w:rFonts w:ascii="Gill Sans MT" w:hAnsi="Gill Sans MT"/>
      </w:rPr>
      <w:tab/>
    </w:r>
    <w:r>
      <w:rPr>
        <w:rFonts w:ascii="Gill Sans MT" w:hAnsi="Gill Sans MT"/>
      </w:rPr>
      <w:tab/>
    </w:r>
    <w:r w:rsidRPr="008F3D73">
      <w:rPr>
        <w:rFonts w:ascii="Gill Sans MT" w:hAnsi="Gill Sans MT"/>
      </w:rPr>
      <w:t xml:space="preserve">PROPOSAL ACRONYM – </w:t>
    </w:r>
    <w:proofErr w:type="spellStart"/>
    <w:r>
      <w:rPr>
        <w:rFonts w:ascii="Gill Sans MT" w:hAnsi="Gill Sans MT"/>
      </w:rPr>
      <w:t>Sumforest</w:t>
    </w:r>
    <w:proofErr w:type="spellEnd"/>
  </w:p>
  <w:p w:rsidR="00733169" w:rsidRPr="008F3D73" w:rsidRDefault="00733169" w:rsidP="00C33331">
    <w:pPr>
      <w:pStyle w:val="Kopfzeile"/>
      <w:jc w:val="center"/>
      <w:rPr>
        <w:rFonts w:ascii="Gill Sans MT" w:hAnsi="Gill Sans MT"/>
      </w:rPr>
    </w:pPr>
    <w:r w:rsidRPr="008F3D73">
      <w:rPr>
        <w:rFonts w:ascii="Gill Sans MT" w:hAnsi="Gill Sans MT"/>
      </w:rPr>
      <w:t>(</w:t>
    </w:r>
    <w:proofErr w:type="spellStart"/>
    <w:r w:rsidRPr="008F3D73">
      <w:rPr>
        <w:rFonts w:ascii="Gill Sans MT" w:hAnsi="Gill Sans MT"/>
      </w:rPr>
      <w:t>Delete</w:t>
    </w:r>
    <w:proofErr w:type="spellEnd"/>
    <w:r w:rsidRPr="008F3D73">
      <w:rPr>
        <w:rFonts w:ascii="Gill Sans MT" w:hAnsi="Gill Sans MT"/>
      </w:rPr>
      <w:t xml:space="preserve"> as </w:t>
    </w:r>
    <w:proofErr w:type="spellStart"/>
    <w:r w:rsidRPr="008F3D73">
      <w:rPr>
        <w:rFonts w:ascii="Gill Sans MT" w:hAnsi="Gill Sans MT"/>
      </w:rPr>
      <w:t>appropriate</w:t>
    </w:r>
    <w:proofErr w:type="spellEnd"/>
    <w:r w:rsidRPr="008F3D73">
      <w:rPr>
        <w:rFonts w:ascii="Gill Sans MT" w:hAnsi="Gill Sans MT"/>
      </w:rPr>
      <w:t xml:space="preserve"> and </w:t>
    </w:r>
    <w:proofErr w:type="spellStart"/>
    <w:r w:rsidRPr="008F3D73">
      <w:rPr>
        <w:rFonts w:ascii="Gill Sans MT" w:hAnsi="Gill Sans MT"/>
      </w:rPr>
      <w:t>include</w:t>
    </w:r>
    <w:proofErr w:type="spellEnd"/>
    <w:r w:rsidRPr="008F3D73">
      <w:rPr>
        <w:rFonts w:ascii="Gill Sans MT" w:hAnsi="Gill Sans MT"/>
      </w:rPr>
      <w:t xml:space="preserve"> header on </w:t>
    </w:r>
    <w:proofErr w:type="spellStart"/>
    <w:r w:rsidRPr="008F3D73">
      <w:rPr>
        <w:rFonts w:ascii="Gill Sans MT" w:hAnsi="Gill Sans MT"/>
      </w:rPr>
      <w:t>each</w:t>
    </w:r>
    <w:proofErr w:type="spellEnd"/>
    <w:r w:rsidRPr="008F3D73">
      <w:rPr>
        <w:rFonts w:ascii="Gill Sans MT" w:hAnsi="Gill Sans MT"/>
      </w:rPr>
      <w:t xml:space="preserve"> page)</w:t>
    </w:r>
  </w:p>
  <w:p w:rsidR="00733169" w:rsidRPr="008F3D73" w:rsidRDefault="00733169" w:rsidP="00C33331">
    <w:pPr>
      <w:pStyle w:val="Kopfzeile"/>
      <w:tabs>
        <w:tab w:val="left" w:pos="2100"/>
        <w:tab w:val="center" w:pos="5102"/>
      </w:tabs>
      <w:rPr>
        <w:rFonts w:ascii="Gill Sans MT" w:hAnsi="Gill Sans MT"/>
      </w:rPr>
    </w:pPr>
  </w:p>
  <w:p w:rsidR="00733169" w:rsidRPr="008F3D73" w:rsidRDefault="00733169" w:rsidP="00C33331">
    <w:pPr>
      <w:pStyle w:val="Kopfzeile"/>
      <w:jc w:val="center"/>
      <w:rPr>
        <w:rFonts w:ascii="Gill Sans MT" w:hAnsi="Gill Sans MT"/>
      </w:rPr>
    </w:pPr>
  </w:p>
  <w:p w:rsidR="00733169" w:rsidRDefault="00733169">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69" w:rsidRPr="008F3D73" w:rsidRDefault="00733169" w:rsidP="00C33331">
    <w:pPr>
      <w:pStyle w:val="Kopfzeile"/>
      <w:tabs>
        <w:tab w:val="left" w:pos="2100"/>
        <w:tab w:val="center" w:pos="2977"/>
        <w:tab w:val="center" w:pos="5102"/>
      </w:tabs>
      <w:rPr>
        <w:rFonts w:ascii="Gill Sans MT" w:hAnsi="Gill Sans MT"/>
      </w:rPr>
    </w:pPr>
    <w:r>
      <w:rPr>
        <w:rFonts w:ascii="Gill Sans MT" w:hAnsi="Gill Sans MT"/>
      </w:rPr>
      <w:tab/>
    </w:r>
    <w:r>
      <w:rPr>
        <w:rFonts w:ascii="Gill Sans MT" w:hAnsi="Gill Sans MT"/>
      </w:rPr>
      <w:tab/>
    </w:r>
    <w:r>
      <w:rPr>
        <w:rFonts w:ascii="Gill Sans MT" w:hAnsi="Gill Sans MT"/>
      </w:rPr>
      <w:tab/>
    </w:r>
    <w:r w:rsidRPr="008F3D73">
      <w:rPr>
        <w:rFonts w:ascii="Gill Sans MT" w:hAnsi="Gill Sans MT"/>
      </w:rPr>
      <w:t xml:space="preserve">PROPOSAL ACRONYM – </w:t>
    </w:r>
    <w:proofErr w:type="spellStart"/>
    <w:r>
      <w:rPr>
        <w:rFonts w:ascii="Gill Sans MT" w:hAnsi="Gill Sans MT"/>
      </w:rPr>
      <w:t>Sumforest</w:t>
    </w:r>
    <w:proofErr w:type="spellEnd"/>
  </w:p>
  <w:p w:rsidR="00733169" w:rsidRPr="008F3D73" w:rsidRDefault="00733169" w:rsidP="00C33331">
    <w:pPr>
      <w:pStyle w:val="Kopfzeile"/>
      <w:jc w:val="center"/>
      <w:rPr>
        <w:rFonts w:ascii="Gill Sans MT" w:hAnsi="Gill Sans MT"/>
      </w:rPr>
    </w:pPr>
    <w:r w:rsidRPr="008F3D73">
      <w:rPr>
        <w:rFonts w:ascii="Gill Sans MT" w:hAnsi="Gill Sans MT"/>
      </w:rPr>
      <w:t>(</w:t>
    </w:r>
    <w:proofErr w:type="spellStart"/>
    <w:r w:rsidRPr="008F3D73">
      <w:rPr>
        <w:rFonts w:ascii="Gill Sans MT" w:hAnsi="Gill Sans MT"/>
      </w:rPr>
      <w:t>Delete</w:t>
    </w:r>
    <w:proofErr w:type="spellEnd"/>
    <w:r w:rsidRPr="008F3D73">
      <w:rPr>
        <w:rFonts w:ascii="Gill Sans MT" w:hAnsi="Gill Sans MT"/>
      </w:rPr>
      <w:t xml:space="preserve"> as </w:t>
    </w:r>
    <w:proofErr w:type="spellStart"/>
    <w:r w:rsidRPr="008F3D73">
      <w:rPr>
        <w:rFonts w:ascii="Gill Sans MT" w:hAnsi="Gill Sans MT"/>
      </w:rPr>
      <w:t>appropriate</w:t>
    </w:r>
    <w:proofErr w:type="spellEnd"/>
    <w:r w:rsidRPr="008F3D73">
      <w:rPr>
        <w:rFonts w:ascii="Gill Sans MT" w:hAnsi="Gill Sans MT"/>
      </w:rPr>
      <w:t xml:space="preserve"> and </w:t>
    </w:r>
    <w:proofErr w:type="spellStart"/>
    <w:r w:rsidRPr="008F3D73">
      <w:rPr>
        <w:rFonts w:ascii="Gill Sans MT" w:hAnsi="Gill Sans MT"/>
      </w:rPr>
      <w:t>include</w:t>
    </w:r>
    <w:proofErr w:type="spellEnd"/>
    <w:r w:rsidRPr="008F3D73">
      <w:rPr>
        <w:rFonts w:ascii="Gill Sans MT" w:hAnsi="Gill Sans MT"/>
      </w:rPr>
      <w:t xml:space="preserve"> header on </w:t>
    </w:r>
    <w:proofErr w:type="spellStart"/>
    <w:r w:rsidRPr="008F3D73">
      <w:rPr>
        <w:rFonts w:ascii="Gill Sans MT" w:hAnsi="Gill Sans MT"/>
      </w:rPr>
      <w:t>each</w:t>
    </w:r>
    <w:proofErr w:type="spellEnd"/>
    <w:r w:rsidRPr="008F3D73">
      <w:rPr>
        <w:rFonts w:ascii="Gill Sans MT" w:hAnsi="Gill Sans MT"/>
      </w:rPr>
      <w:t xml:space="preserve"> page)</w:t>
    </w:r>
  </w:p>
  <w:p w:rsidR="00733169" w:rsidRDefault="0073316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A15E2"/>
    <w:multiLevelType w:val="multilevel"/>
    <w:tmpl w:val="3E1876B4"/>
    <w:lvl w:ilvl="0">
      <w:start w:val="1"/>
      <w:numFmt w:val="decimal"/>
      <w:pStyle w:val="berschrift1"/>
      <w:lvlText w:val="%1."/>
      <w:lvlJc w:val="left"/>
      <w:pPr>
        <w:ind w:left="360" w:hanging="360"/>
      </w:pPr>
    </w:lvl>
    <w:lvl w:ilvl="1">
      <w:start w:val="1"/>
      <w:numFmt w:val="decimal"/>
      <w:pStyle w:val="berschrift2"/>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2D7499D"/>
    <w:multiLevelType w:val="hybridMultilevel"/>
    <w:tmpl w:val="A9968356"/>
    <w:lvl w:ilvl="0" w:tplc="79BCC0AE">
      <w:numFmt w:val="bullet"/>
      <w:pStyle w:val="berschrift4"/>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472001"/>
    <w:multiLevelType w:val="hybridMultilevel"/>
    <w:tmpl w:val="CCF670EC"/>
    <w:lvl w:ilvl="0" w:tplc="7CBCAD3C">
      <w:start w:val="2"/>
      <w:numFmt w:val="decimal"/>
      <w:lvlText w:val="B%1"/>
      <w:lvlJc w:val="left"/>
      <w:pPr>
        <w:ind w:left="2420" w:hanging="360"/>
      </w:pPr>
      <w:rPr>
        <w:rFonts w:hint="default"/>
        <w:b/>
        <w:color w:val="FF0000"/>
        <w:sz w:val="24"/>
        <w:szCs w:val="24"/>
      </w:rPr>
    </w:lvl>
    <w:lvl w:ilvl="1" w:tplc="04070019">
      <w:start w:val="1"/>
      <w:numFmt w:val="lowerLetter"/>
      <w:lvlText w:val="%2."/>
      <w:lvlJc w:val="left"/>
      <w:pPr>
        <w:ind w:left="3140" w:hanging="360"/>
      </w:pPr>
    </w:lvl>
    <w:lvl w:ilvl="2" w:tplc="0407001B" w:tentative="1">
      <w:start w:val="1"/>
      <w:numFmt w:val="lowerRoman"/>
      <w:lvlText w:val="%3."/>
      <w:lvlJc w:val="right"/>
      <w:pPr>
        <w:ind w:left="3860" w:hanging="180"/>
      </w:pPr>
    </w:lvl>
    <w:lvl w:ilvl="3" w:tplc="0407000F" w:tentative="1">
      <w:start w:val="1"/>
      <w:numFmt w:val="decimal"/>
      <w:lvlText w:val="%4."/>
      <w:lvlJc w:val="left"/>
      <w:pPr>
        <w:ind w:left="4580" w:hanging="360"/>
      </w:pPr>
    </w:lvl>
    <w:lvl w:ilvl="4" w:tplc="04070019" w:tentative="1">
      <w:start w:val="1"/>
      <w:numFmt w:val="lowerLetter"/>
      <w:lvlText w:val="%5."/>
      <w:lvlJc w:val="left"/>
      <w:pPr>
        <w:ind w:left="5300" w:hanging="360"/>
      </w:pPr>
    </w:lvl>
    <w:lvl w:ilvl="5" w:tplc="0407001B" w:tentative="1">
      <w:start w:val="1"/>
      <w:numFmt w:val="lowerRoman"/>
      <w:lvlText w:val="%6."/>
      <w:lvlJc w:val="right"/>
      <w:pPr>
        <w:ind w:left="6020" w:hanging="180"/>
      </w:pPr>
    </w:lvl>
    <w:lvl w:ilvl="6" w:tplc="0407000F" w:tentative="1">
      <w:start w:val="1"/>
      <w:numFmt w:val="decimal"/>
      <w:lvlText w:val="%7."/>
      <w:lvlJc w:val="left"/>
      <w:pPr>
        <w:ind w:left="6740" w:hanging="360"/>
      </w:pPr>
    </w:lvl>
    <w:lvl w:ilvl="7" w:tplc="04070019" w:tentative="1">
      <w:start w:val="1"/>
      <w:numFmt w:val="lowerLetter"/>
      <w:lvlText w:val="%8."/>
      <w:lvlJc w:val="left"/>
      <w:pPr>
        <w:ind w:left="7460" w:hanging="360"/>
      </w:pPr>
    </w:lvl>
    <w:lvl w:ilvl="8" w:tplc="0407001B" w:tentative="1">
      <w:start w:val="1"/>
      <w:numFmt w:val="lowerRoman"/>
      <w:lvlText w:val="%9."/>
      <w:lvlJc w:val="right"/>
      <w:pPr>
        <w:ind w:left="8180" w:hanging="180"/>
      </w:pPr>
    </w:lvl>
  </w:abstractNum>
  <w:abstractNum w:abstractNumId="3">
    <w:nsid w:val="35DE3BAD"/>
    <w:multiLevelType w:val="hybridMultilevel"/>
    <w:tmpl w:val="BC5A6194"/>
    <w:lvl w:ilvl="0" w:tplc="040C000F">
      <w:start w:val="1"/>
      <w:numFmt w:val="decimal"/>
      <w:lvlText w:val="B%1"/>
      <w:lvlJc w:val="left"/>
      <w:pPr>
        <w:ind w:left="786"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0DC01E4"/>
    <w:multiLevelType w:val="hybridMultilevel"/>
    <w:tmpl w:val="486607BC"/>
    <w:lvl w:ilvl="0" w:tplc="0C0A000D">
      <w:start w:val="1"/>
      <w:numFmt w:val="decimal"/>
      <w:lvlText w:val="B%1"/>
      <w:lvlJc w:val="left"/>
      <w:pPr>
        <w:ind w:left="786" w:hanging="360"/>
      </w:pPr>
      <w:rPr>
        <w:rFonts w:hint="default"/>
      </w:rPr>
    </w:lvl>
    <w:lvl w:ilvl="1" w:tplc="0C0A0003">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
    <w:nsid w:val="49A045EA"/>
    <w:multiLevelType w:val="hybridMultilevel"/>
    <w:tmpl w:val="A650FFAA"/>
    <w:lvl w:ilvl="0" w:tplc="B134C166">
      <w:start w:val="1"/>
      <w:numFmt w:val="lowerLetter"/>
      <w:lvlText w:val="%1)"/>
      <w:lvlJc w:val="left"/>
      <w:pPr>
        <w:ind w:left="1146" w:hanging="360"/>
      </w:pPr>
    </w:lvl>
    <w:lvl w:ilvl="1" w:tplc="214E23DC" w:tentative="1">
      <w:start w:val="1"/>
      <w:numFmt w:val="lowerLetter"/>
      <w:lvlText w:val="%2."/>
      <w:lvlJc w:val="left"/>
      <w:pPr>
        <w:ind w:left="1866" w:hanging="360"/>
      </w:pPr>
    </w:lvl>
    <w:lvl w:ilvl="2" w:tplc="2082A51E" w:tentative="1">
      <w:start w:val="1"/>
      <w:numFmt w:val="lowerRoman"/>
      <w:lvlText w:val="%3."/>
      <w:lvlJc w:val="right"/>
      <w:pPr>
        <w:ind w:left="2586" w:hanging="180"/>
      </w:pPr>
    </w:lvl>
    <w:lvl w:ilvl="3" w:tplc="190A0BF6" w:tentative="1">
      <w:start w:val="1"/>
      <w:numFmt w:val="decimal"/>
      <w:lvlText w:val="%4."/>
      <w:lvlJc w:val="left"/>
      <w:pPr>
        <w:ind w:left="3306" w:hanging="360"/>
      </w:pPr>
    </w:lvl>
    <w:lvl w:ilvl="4" w:tplc="1B40E5A4" w:tentative="1">
      <w:start w:val="1"/>
      <w:numFmt w:val="lowerLetter"/>
      <w:lvlText w:val="%5."/>
      <w:lvlJc w:val="left"/>
      <w:pPr>
        <w:ind w:left="4026" w:hanging="360"/>
      </w:pPr>
    </w:lvl>
    <w:lvl w:ilvl="5" w:tplc="4334A81A" w:tentative="1">
      <w:start w:val="1"/>
      <w:numFmt w:val="lowerRoman"/>
      <w:lvlText w:val="%6."/>
      <w:lvlJc w:val="right"/>
      <w:pPr>
        <w:ind w:left="4746" w:hanging="180"/>
      </w:pPr>
    </w:lvl>
    <w:lvl w:ilvl="6" w:tplc="7B803C22" w:tentative="1">
      <w:start w:val="1"/>
      <w:numFmt w:val="decimal"/>
      <w:lvlText w:val="%7."/>
      <w:lvlJc w:val="left"/>
      <w:pPr>
        <w:ind w:left="5466" w:hanging="360"/>
      </w:pPr>
    </w:lvl>
    <w:lvl w:ilvl="7" w:tplc="3310509A" w:tentative="1">
      <w:start w:val="1"/>
      <w:numFmt w:val="lowerLetter"/>
      <w:lvlText w:val="%8."/>
      <w:lvlJc w:val="left"/>
      <w:pPr>
        <w:ind w:left="6186" w:hanging="360"/>
      </w:pPr>
    </w:lvl>
    <w:lvl w:ilvl="8" w:tplc="72F6D81E" w:tentative="1">
      <w:start w:val="1"/>
      <w:numFmt w:val="lowerRoman"/>
      <w:lvlText w:val="%9."/>
      <w:lvlJc w:val="right"/>
      <w:pPr>
        <w:ind w:left="6906" w:hanging="180"/>
      </w:pPr>
    </w:lvl>
  </w:abstractNum>
  <w:abstractNum w:abstractNumId="6">
    <w:nsid w:val="49E77A1B"/>
    <w:multiLevelType w:val="hybridMultilevel"/>
    <w:tmpl w:val="671ACB88"/>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nsid w:val="55D62C2D"/>
    <w:multiLevelType w:val="hybridMultilevel"/>
    <w:tmpl w:val="CCF670EC"/>
    <w:lvl w:ilvl="0" w:tplc="7CBCAD3C">
      <w:start w:val="2"/>
      <w:numFmt w:val="decimal"/>
      <w:lvlText w:val="B%1"/>
      <w:lvlJc w:val="left"/>
      <w:pPr>
        <w:ind w:left="2420" w:hanging="360"/>
      </w:pPr>
      <w:rPr>
        <w:rFonts w:hint="default"/>
        <w:b/>
        <w:color w:val="FF0000"/>
        <w:sz w:val="24"/>
        <w:szCs w:val="24"/>
      </w:rPr>
    </w:lvl>
    <w:lvl w:ilvl="1" w:tplc="04070019">
      <w:start w:val="1"/>
      <w:numFmt w:val="lowerLetter"/>
      <w:lvlText w:val="%2."/>
      <w:lvlJc w:val="left"/>
      <w:pPr>
        <w:ind w:left="3140" w:hanging="360"/>
      </w:pPr>
    </w:lvl>
    <w:lvl w:ilvl="2" w:tplc="0407001B" w:tentative="1">
      <w:start w:val="1"/>
      <w:numFmt w:val="lowerRoman"/>
      <w:lvlText w:val="%3."/>
      <w:lvlJc w:val="right"/>
      <w:pPr>
        <w:ind w:left="3860" w:hanging="180"/>
      </w:pPr>
    </w:lvl>
    <w:lvl w:ilvl="3" w:tplc="0407000F" w:tentative="1">
      <w:start w:val="1"/>
      <w:numFmt w:val="decimal"/>
      <w:lvlText w:val="%4."/>
      <w:lvlJc w:val="left"/>
      <w:pPr>
        <w:ind w:left="4580" w:hanging="360"/>
      </w:pPr>
    </w:lvl>
    <w:lvl w:ilvl="4" w:tplc="04070019" w:tentative="1">
      <w:start w:val="1"/>
      <w:numFmt w:val="lowerLetter"/>
      <w:lvlText w:val="%5."/>
      <w:lvlJc w:val="left"/>
      <w:pPr>
        <w:ind w:left="5300" w:hanging="360"/>
      </w:pPr>
    </w:lvl>
    <w:lvl w:ilvl="5" w:tplc="0407001B" w:tentative="1">
      <w:start w:val="1"/>
      <w:numFmt w:val="lowerRoman"/>
      <w:lvlText w:val="%6."/>
      <w:lvlJc w:val="right"/>
      <w:pPr>
        <w:ind w:left="6020" w:hanging="180"/>
      </w:pPr>
    </w:lvl>
    <w:lvl w:ilvl="6" w:tplc="0407000F" w:tentative="1">
      <w:start w:val="1"/>
      <w:numFmt w:val="decimal"/>
      <w:lvlText w:val="%7."/>
      <w:lvlJc w:val="left"/>
      <w:pPr>
        <w:ind w:left="6740" w:hanging="360"/>
      </w:pPr>
    </w:lvl>
    <w:lvl w:ilvl="7" w:tplc="04070019" w:tentative="1">
      <w:start w:val="1"/>
      <w:numFmt w:val="lowerLetter"/>
      <w:lvlText w:val="%8."/>
      <w:lvlJc w:val="left"/>
      <w:pPr>
        <w:ind w:left="7460" w:hanging="360"/>
      </w:pPr>
    </w:lvl>
    <w:lvl w:ilvl="8" w:tplc="0407001B" w:tentative="1">
      <w:start w:val="1"/>
      <w:numFmt w:val="lowerRoman"/>
      <w:lvlText w:val="%9."/>
      <w:lvlJc w:val="right"/>
      <w:pPr>
        <w:ind w:left="8180" w:hanging="180"/>
      </w:pPr>
    </w:lvl>
  </w:abstractNum>
  <w:abstractNum w:abstractNumId="8">
    <w:nsid w:val="5CFC0015"/>
    <w:multiLevelType w:val="hybridMultilevel"/>
    <w:tmpl w:val="9FC01CE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680F432B"/>
    <w:multiLevelType w:val="hybridMultilevel"/>
    <w:tmpl w:val="F2FC740A"/>
    <w:lvl w:ilvl="0" w:tplc="0C0A000D">
      <w:start w:val="1"/>
      <w:numFmt w:val="decimal"/>
      <w:lvlText w:val="B%1"/>
      <w:lvlJc w:val="left"/>
      <w:pPr>
        <w:ind w:left="786" w:hanging="360"/>
      </w:pPr>
      <w:rPr>
        <w:rFonts w:hint="default"/>
      </w:rPr>
    </w:lvl>
    <w:lvl w:ilvl="1" w:tplc="04070017">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
    <w:nsid w:val="68EE304C"/>
    <w:multiLevelType w:val="hybridMultilevel"/>
    <w:tmpl w:val="37CE59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6B463A3A"/>
    <w:multiLevelType w:val="hybridMultilevel"/>
    <w:tmpl w:val="164A88E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6DAC2DC7"/>
    <w:multiLevelType w:val="hybridMultilevel"/>
    <w:tmpl w:val="F60A78A0"/>
    <w:lvl w:ilvl="0" w:tplc="24BA6AE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6FF42F86"/>
    <w:multiLevelType w:val="hybridMultilevel"/>
    <w:tmpl w:val="D6D421DA"/>
    <w:lvl w:ilvl="0" w:tplc="BDA2971E">
      <w:start w:val="1"/>
      <w:numFmt w:val="bullet"/>
      <w:pStyle w:val="berschrift5"/>
      <w:lvlText w:val="‒"/>
      <w:lvlJc w:val="left"/>
      <w:pPr>
        <w:ind w:left="3549" w:hanging="360"/>
      </w:pPr>
      <w:rPr>
        <w:rFonts w:ascii="Calibri" w:hAnsi="Calibri" w:hint="default"/>
      </w:rPr>
    </w:lvl>
    <w:lvl w:ilvl="1" w:tplc="040C0003" w:tentative="1">
      <w:start w:val="1"/>
      <w:numFmt w:val="bullet"/>
      <w:lvlText w:val="o"/>
      <w:lvlJc w:val="left"/>
      <w:pPr>
        <w:ind w:left="4269" w:hanging="360"/>
      </w:pPr>
      <w:rPr>
        <w:rFonts w:ascii="Courier New" w:hAnsi="Courier New" w:cs="Courier New" w:hint="default"/>
      </w:rPr>
    </w:lvl>
    <w:lvl w:ilvl="2" w:tplc="040C0005" w:tentative="1">
      <w:start w:val="1"/>
      <w:numFmt w:val="bullet"/>
      <w:lvlText w:val=""/>
      <w:lvlJc w:val="left"/>
      <w:pPr>
        <w:ind w:left="4989" w:hanging="360"/>
      </w:pPr>
      <w:rPr>
        <w:rFonts w:ascii="Wingdings" w:hAnsi="Wingdings" w:hint="default"/>
      </w:rPr>
    </w:lvl>
    <w:lvl w:ilvl="3" w:tplc="040C0001" w:tentative="1">
      <w:start w:val="1"/>
      <w:numFmt w:val="bullet"/>
      <w:lvlText w:val=""/>
      <w:lvlJc w:val="left"/>
      <w:pPr>
        <w:ind w:left="5709" w:hanging="360"/>
      </w:pPr>
      <w:rPr>
        <w:rFonts w:ascii="Symbol" w:hAnsi="Symbol" w:hint="default"/>
      </w:rPr>
    </w:lvl>
    <w:lvl w:ilvl="4" w:tplc="040C0003" w:tentative="1">
      <w:start w:val="1"/>
      <w:numFmt w:val="bullet"/>
      <w:lvlText w:val="o"/>
      <w:lvlJc w:val="left"/>
      <w:pPr>
        <w:ind w:left="6429" w:hanging="360"/>
      </w:pPr>
      <w:rPr>
        <w:rFonts w:ascii="Courier New" w:hAnsi="Courier New" w:cs="Courier New" w:hint="default"/>
      </w:rPr>
    </w:lvl>
    <w:lvl w:ilvl="5" w:tplc="040C0005" w:tentative="1">
      <w:start w:val="1"/>
      <w:numFmt w:val="bullet"/>
      <w:lvlText w:val=""/>
      <w:lvlJc w:val="left"/>
      <w:pPr>
        <w:ind w:left="7149" w:hanging="360"/>
      </w:pPr>
      <w:rPr>
        <w:rFonts w:ascii="Wingdings" w:hAnsi="Wingdings" w:hint="default"/>
      </w:rPr>
    </w:lvl>
    <w:lvl w:ilvl="6" w:tplc="040C0001" w:tentative="1">
      <w:start w:val="1"/>
      <w:numFmt w:val="bullet"/>
      <w:lvlText w:val=""/>
      <w:lvlJc w:val="left"/>
      <w:pPr>
        <w:ind w:left="7869" w:hanging="360"/>
      </w:pPr>
      <w:rPr>
        <w:rFonts w:ascii="Symbol" w:hAnsi="Symbol" w:hint="default"/>
      </w:rPr>
    </w:lvl>
    <w:lvl w:ilvl="7" w:tplc="040C0003" w:tentative="1">
      <w:start w:val="1"/>
      <w:numFmt w:val="bullet"/>
      <w:lvlText w:val="o"/>
      <w:lvlJc w:val="left"/>
      <w:pPr>
        <w:ind w:left="8589" w:hanging="360"/>
      </w:pPr>
      <w:rPr>
        <w:rFonts w:ascii="Courier New" w:hAnsi="Courier New" w:cs="Courier New" w:hint="default"/>
      </w:rPr>
    </w:lvl>
    <w:lvl w:ilvl="8" w:tplc="040C0005" w:tentative="1">
      <w:start w:val="1"/>
      <w:numFmt w:val="bullet"/>
      <w:lvlText w:val=""/>
      <w:lvlJc w:val="left"/>
      <w:pPr>
        <w:ind w:left="9309" w:hanging="360"/>
      </w:pPr>
      <w:rPr>
        <w:rFonts w:ascii="Wingdings" w:hAnsi="Wingdings" w:hint="default"/>
      </w:rPr>
    </w:lvl>
  </w:abstractNum>
  <w:abstractNum w:abstractNumId="14">
    <w:nsid w:val="74204BD2"/>
    <w:multiLevelType w:val="hybridMultilevel"/>
    <w:tmpl w:val="FA564C2E"/>
    <w:lvl w:ilvl="0" w:tplc="04070017">
      <w:start w:val="1"/>
      <w:numFmt w:val="lowerLetter"/>
      <w:lvlText w:val="%1)"/>
      <w:lvlJc w:val="left"/>
      <w:pPr>
        <w:ind w:left="1146" w:hanging="360"/>
      </w:pPr>
    </w:lvl>
    <w:lvl w:ilvl="1" w:tplc="214E23DC" w:tentative="1">
      <w:start w:val="1"/>
      <w:numFmt w:val="lowerLetter"/>
      <w:lvlText w:val="%2."/>
      <w:lvlJc w:val="left"/>
      <w:pPr>
        <w:ind w:left="1866" w:hanging="360"/>
      </w:pPr>
    </w:lvl>
    <w:lvl w:ilvl="2" w:tplc="2082A51E" w:tentative="1">
      <w:start w:val="1"/>
      <w:numFmt w:val="lowerRoman"/>
      <w:lvlText w:val="%3."/>
      <w:lvlJc w:val="right"/>
      <w:pPr>
        <w:ind w:left="2586" w:hanging="180"/>
      </w:pPr>
    </w:lvl>
    <w:lvl w:ilvl="3" w:tplc="190A0BF6" w:tentative="1">
      <w:start w:val="1"/>
      <w:numFmt w:val="decimal"/>
      <w:lvlText w:val="%4."/>
      <w:lvlJc w:val="left"/>
      <w:pPr>
        <w:ind w:left="3306" w:hanging="360"/>
      </w:pPr>
    </w:lvl>
    <w:lvl w:ilvl="4" w:tplc="1B40E5A4" w:tentative="1">
      <w:start w:val="1"/>
      <w:numFmt w:val="lowerLetter"/>
      <w:lvlText w:val="%5."/>
      <w:lvlJc w:val="left"/>
      <w:pPr>
        <w:ind w:left="4026" w:hanging="360"/>
      </w:pPr>
    </w:lvl>
    <w:lvl w:ilvl="5" w:tplc="4334A81A" w:tentative="1">
      <w:start w:val="1"/>
      <w:numFmt w:val="lowerRoman"/>
      <w:lvlText w:val="%6."/>
      <w:lvlJc w:val="right"/>
      <w:pPr>
        <w:ind w:left="4746" w:hanging="180"/>
      </w:pPr>
    </w:lvl>
    <w:lvl w:ilvl="6" w:tplc="7B803C22" w:tentative="1">
      <w:start w:val="1"/>
      <w:numFmt w:val="decimal"/>
      <w:lvlText w:val="%7."/>
      <w:lvlJc w:val="left"/>
      <w:pPr>
        <w:ind w:left="5466" w:hanging="360"/>
      </w:pPr>
    </w:lvl>
    <w:lvl w:ilvl="7" w:tplc="3310509A" w:tentative="1">
      <w:start w:val="1"/>
      <w:numFmt w:val="lowerLetter"/>
      <w:lvlText w:val="%8."/>
      <w:lvlJc w:val="left"/>
      <w:pPr>
        <w:ind w:left="6186" w:hanging="360"/>
      </w:pPr>
    </w:lvl>
    <w:lvl w:ilvl="8" w:tplc="72F6D81E" w:tentative="1">
      <w:start w:val="1"/>
      <w:numFmt w:val="lowerRoman"/>
      <w:lvlText w:val="%9."/>
      <w:lvlJc w:val="right"/>
      <w:pPr>
        <w:ind w:left="6906" w:hanging="180"/>
      </w:pPr>
    </w:lvl>
  </w:abstractNum>
  <w:abstractNum w:abstractNumId="15">
    <w:nsid w:val="78D5469B"/>
    <w:multiLevelType w:val="hybridMultilevel"/>
    <w:tmpl w:val="84B0CCB6"/>
    <w:lvl w:ilvl="0" w:tplc="0C0A000D">
      <w:start w:val="1"/>
      <w:numFmt w:val="decimal"/>
      <w:lvlText w:val="B%1"/>
      <w:lvlJc w:val="left"/>
      <w:pPr>
        <w:ind w:left="786" w:hanging="360"/>
      </w:pPr>
      <w:rPr>
        <w:rFonts w:hint="default"/>
      </w:rPr>
    </w:lvl>
    <w:lvl w:ilvl="1" w:tplc="04070017">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1"/>
  </w:num>
  <w:num w:numId="5">
    <w:abstractNumId w:val="0"/>
  </w:num>
  <w:num w:numId="6">
    <w:abstractNumId w:val="0"/>
  </w:num>
  <w:num w:numId="7">
    <w:abstractNumId w:val="0"/>
  </w:num>
  <w:num w:numId="8">
    <w:abstractNumId w:val="0"/>
  </w:num>
  <w:num w:numId="9">
    <w:abstractNumId w:val="1"/>
  </w:num>
  <w:num w:numId="10">
    <w:abstractNumId w:val="13"/>
  </w:num>
  <w:num w:numId="11">
    <w:abstractNumId w:val="13"/>
  </w:num>
  <w:num w:numId="12">
    <w:abstractNumId w:val="0"/>
  </w:num>
  <w:num w:numId="13">
    <w:abstractNumId w:val="0"/>
  </w:num>
  <w:num w:numId="14">
    <w:abstractNumId w:val="0"/>
  </w:num>
  <w:num w:numId="15">
    <w:abstractNumId w:val="1"/>
  </w:num>
  <w:num w:numId="16">
    <w:abstractNumId w:val="13"/>
  </w:num>
  <w:num w:numId="17">
    <w:abstractNumId w:val="0"/>
  </w:num>
  <w:num w:numId="18">
    <w:abstractNumId w:val="8"/>
  </w:num>
  <w:num w:numId="19">
    <w:abstractNumId w:val="10"/>
  </w:num>
  <w:num w:numId="20">
    <w:abstractNumId w:val="11"/>
  </w:num>
  <w:num w:numId="21">
    <w:abstractNumId w:val="3"/>
  </w:num>
  <w:num w:numId="22">
    <w:abstractNumId w:val="5"/>
  </w:num>
  <w:num w:numId="23">
    <w:abstractNumId w:val="4"/>
  </w:num>
  <w:num w:numId="24">
    <w:abstractNumId w:val="7"/>
  </w:num>
  <w:num w:numId="25">
    <w:abstractNumId w:val="2"/>
  </w:num>
  <w:num w:numId="26">
    <w:abstractNumId w:val="15"/>
  </w:num>
  <w:num w:numId="27">
    <w:abstractNumId w:val="9"/>
  </w:num>
  <w:num w:numId="28">
    <w:abstractNumId w:val="6"/>
  </w:num>
  <w:num w:numId="29">
    <w:abstractNumId w:val="12"/>
  </w:num>
  <w:num w:numId="3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efaultTabStop w:val="708"/>
  <w:hyphenationZone w:val="425"/>
  <w:characterSpacingControl w:val="doNotCompress"/>
  <w:hdrShapeDefaults>
    <o:shapedefaults v:ext="edit" spidmax="2068">
      <o:colormenu v:ext="edit" fillcolor="none"/>
    </o:shapedefaults>
    <o:shapelayout v:ext="edit">
      <o:idmap v:ext="edit" data="2"/>
    </o:shapelayout>
  </w:hdrShapeDefaults>
  <w:footnotePr>
    <w:footnote w:id="-1"/>
    <w:footnote w:id="0"/>
  </w:footnotePr>
  <w:endnotePr>
    <w:endnote w:id="-1"/>
    <w:endnote w:id="0"/>
  </w:endnotePr>
  <w:compat/>
  <w:rsids>
    <w:rsidRoot w:val="00E45A2F"/>
    <w:rsid w:val="00031C86"/>
    <w:rsid w:val="00035E26"/>
    <w:rsid w:val="00041E93"/>
    <w:rsid w:val="000A21EF"/>
    <w:rsid w:val="000D0321"/>
    <w:rsid w:val="001E24ED"/>
    <w:rsid w:val="001F34E0"/>
    <w:rsid w:val="00205B19"/>
    <w:rsid w:val="002118CC"/>
    <w:rsid w:val="00311C86"/>
    <w:rsid w:val="00312272"/>
    <w:rsid w:val="00323EFA"/>
    <w:rsid w:val="00366ACA"/>
    <w:rsid w:val="003A7795"/>
    <w:rsid w:val="004952E1"/>
    <w:rsid w:val="00497C53"/>
    <w:rsid w:val="004A4EE4"/>
    <w:rsid w:val="004D3941"/>
    <w:rsid w:val="004E4C5D"/>
    <w:rsid w:val="005B1A4C"/>
    <w:rsid w:val="00682CF3"/>
    <w:rsid w:val="00701535"/>
    <w:rsid w:val="00733169"/>
    <w:rsid w:val="00755118"/>
    <w:rsid w:val="007D3E3B"/>
    <w:rsid w:val="00884E87"/>
    <w:rsid w:val="0088565A"/>
    <w:rsid w:val="008B4B4F"/>
    <w:rsid w:val="008C3A45"/>
    <w:rsid w:val="00967533"/>
    <w:rsid w:val="00A34584"/>
    <w:rsid w:val="00A97D58"/>
    <w:rsid w:val="00AA7EC3"/>
    <w:rsid w:val="00AD4082"/>
    <w:rsid w:val="00B14C92"/>
    <w:rsid w:val="00B23A28"/>
    <w:rsid w:val="00BB2F14"/>
    <w:rsid w:val="00BC3783"/>
    <w:rsid w:val="00BD6B6B"/>
    <w:rsid w:val="00C33331"/>
    <w:rsid w:val="00C72B6A"/>
    <w:rsid w:val="00C93202"/>
    <w:rsid w:val="00CB1C1B"/>
    <w:rsid w:val="00CB2F35"/>
    <w:rsid w:val="00D3177B"/>
    <w:rsid w:val="00D3644A"/>
    <w:rsid w:val="00D54BDA"/>
    <w:rsid w:val="00D55997"/>
    <w:rsid w:val="00D80AC4"/>
    <w:rsid w:val="00DA5256"/>
    <w:rsid w:val="00DE34D0"/>
    <w:rsid w:val="00E02D1B"/>
    <w:rsid w:val="00E13AE2"/>
    <w:rsid w:val="00E34582"/>
    <w:rsid w:val="00E45A2F"/>
    <w:rsid w:val="00E54C41"/>
    <w:rsid w:val="00ED3CA5"/>
    <w:rsid w:val="00EE254C"/>
    <w:rsid w:val="00FA0885"/>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4582"/>
    <w:pPr>
      <w:jc w:val="both"/>
    </w:pPr>
    <w:rPr>
      <w:szCs w:val="24"/>
      <w:lang w:eastAsia="fr-FR"/>
    </w:rPr>
  </w:style>
  <w:style w:type="paragraph" w:styleId="berschrift1">
    <w:name w:val="heading 1"/>
    <w:basedOn w:val="Listenabsatz"/>
    <w:next w:val="Standard"/>
    <w:link w:val="berschrift1Zchn"/>
    <w:uiPriority w:val="9"/>
    <w:qFormat/>
    <w:rsid w:val="00B23A28"/>
    <w:pPr>
      <w:numPr>
        <w:numId w:val="17"/>
      </w:numPr>
      <w:spacing w:before="240"/>
      <w:outlineLvl w:val="0"/>
    </w:pPr>
    <w:rPr>
      <w:b/>
      <w:sz w:val="28"/>
      <w:szCs w:val="26"/>
      <w:u w:val="single"/>
    </w:rPr>
  </w:style>
  <w:style w:type="paragraph" w:styleId="berschrift2">
    <w:name w:val="heading 2"/>
    <w:basedOn w:val="Listenabsatz"/>
    <w:next w:val="Standard"/>
    <w:link w:val="berschrift2Zchn"/>
    <w:uiPriority w:val="9"/>
    <w:unhideWhenUsed/>
    <w:qFormat/>
    <w:rsid w:val="00B23A28"/>
    <w:pPr>
      <w:numPr>
        <w:ilvl w:val="1"/>
        <w:numId w:val="17"/>
      </w:numPr>
      <w:spacing w:before="120"/>
      <w:outlineLvl w:val="1"/>
    </w:pPr>
    <w:rPr>
      <w:b/>
      <w:sz w:val="24"/>
    </w:rPr>
  </w:style>
  <w:style w:type="paragraph" w:styleId="berschrift3">
    <w:name w:val="heading 3"/>
    <w:basedOn w:val="Listenabsatz"/>
    <w:next w:val="Standard"/>
    <w:link w:val="berschrift3Zchn"/>
    <w:uiPriority w:val="9"/>
    <w:unhideWhenUsed/>
    <w:qFormat/>
    <w:rsid w:val="00B23A28"/>
    <w:pPr>
      <w:numPr>
        <w:ilvl w:val="2"/>
        <w:numId w:val="17"/>
      </w:numPr>
      <w:spacing w:before="120"/>
      <w:outlineLvl w:val="2"/>
    </w:pPr>
    <w:rPr>
      <w:i/>
      <w:sz w:val="24"/>
      <w:szCs w:val="22"/>
      <w:lang w:val="en-GB" w:eastAsia="en-US"/>
    </w:rPr>
  </w:style>
  <w:style w:type="paragraph" w:styleId="berschrift4">
    <w:name w:val="heading 4"/>
    <w:basedOn w:val="Listenabsatz"/>
    <w:next w:val="Standard"/>
    <w:link w:val="berschrift4Zchn"/>
    <w:uiPriority w:val="9"/>
    <w:unhideWhenUsed/>
    <w:qFormat/>
    <w:rsid w:val="00323EFA"/>
    <w:pPr>
      <w:numPr>
        <w:numId w:val="15"/>
      </w:numPr>
      <w:spacing w:before="120"/>
      <w:outlineLvl w:val="3"/>
    </w:pPr>
    <w:rPr>
      <w:szCs w:val="20"/>
    </w:rPr>
  </w:style>
  <w:style w:type="paragraph" w:styleId="berschrift5">
    <w:name w:val="heading 5"/>
    <w:basedOn w:val="Standard"/>
    <w:next w:val="Standard"/>
    <w:link w:val="berschrift5Zchn"/>
    <w:uiPriority w:val="9"/>
    <w:unhideWhenUsed/>
    <w:qFormat/>
    <w:rsid w:val="00323EFA"/>
    <w:pPr>
      <w:keepNext/>
      <w:keepLines/>
      <w:numPr>
        <w:numId w:val="16"/>
      </w:numPr>
      <w:spacing w:before="12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23EFA"/>
    <w:rPr>
      <w:b/>
      <w:sz w:val="28"/>
      <w:szCs w:val="26"/>
      <w:u w:val="single"/>
      <w:lang w:eastAsia="fr-FR"/>
    </w:rPr>
  </w:style>
  <w:style w:type="paragraph" w:styleId="Listenabsatz">
    <w:name w:val="List Paragraph"/>
    <w:basedOn w:val="Standard"/>
    <w:uiPriority w:val="34"/>
    <w:qFormat/>
    <w:rsid w:val="00323EFA"/>
    <w:pPr>
      <w:ind w:left="720"/>
      <w:contextualSpacing/>
    </w:pPr>
  </w:style>
  <w:style w:type="character" w:customStyle="1" w:styleId="berschrift2Zchn">
    <w:name w:val="Überschrift 2 Zchn"/>
    <w:basedOn w:val="Absatz-Standardschriftart"/>
    <w:link w:val="berschrift2"/>
    <w:uiPriority w:val="9"/>
    <w:rsid w:val="00323EFA"/>
    <w:rPr>
      <w:b/>
      <w:sz w:val="24"/>
      <w:szCs w:val="24"/>
      <w:lang w:eastAsia="fr-FR"/>
    </w:rPr>
  </w:style>
  <w:style w:type="character" w:customStyle="1" w:styleId="berschrift3Zchn">
    <w:name w:val="Überschrift 3 Zchn"/>
    <w:basedOn w:val="Absatz-Standardschriftart"/>
    <w:link w:val="berschrift3"/>
    <w:uiPriority w:val="9"/>
    <w:rsid w:val="00B23A28"/>
    <w:rPr>
      <w:i/>
      <w:sz w:val="24"/>
      <w:lang w:val="en-GB"/>
    </w:rPr>
  </w:style>
  <w:style w:type="character" w:customStyle="1" w:styleId="berschrift4Zchn">
    <w:name w:val="Überschrift 4 Zchn"/>
    <w:basedOn w:val="Absatz-Standardschriftart"/>
    <w:link w:val="berschrift4"/>
    <w:uiPriority w:val="9"/>
    <w:rsid w:val="00323EFA"/>
    <w:rPr>
      <w:szCs w:val="20"/>
    </w:rPr>
  </w:style>
  <w:style w:type="character" w:customStyle="1" w:styleId="berschrift5Zchn">
    <w:name w:val="Überschrift 5 Zchn"/>
    <w:basedOn w:val="Absatz-Standardschriftart"/>
    <w:link w:val="berschrift5"/>
    <w:uiPriority w:val="9"/>
    <w:rsid w:val="00323EFA"/>
    <w:rPr>
      <w:rFonts w:eastAsiaTheme="majorEastAsia" w:cstheme="majorBidi"/>
    </w:rPr>
  </w:style>
  <w:style w:type="paragraph" w:styleId="Beschriftung">
    <w:name w:val="caption"/>
    <w:basedOn w:val="Standard"/>
    <w:next w:val="Standard"/>
    <w:uiPriority w:val="35"/>
    <w:unhideWhenUsed/>
    <w:qFormat/>
    <w:rsid w:val="00B23A28"/>
    <w:pPr>
      <w:spacing w:after="200" w:line="240" w:lineRule="auto"/>
    </w:pPr>
    <w:rPr>
      <w:b/>
      <w:bCs/>
      <w:sz w:val="18"/>
      <w:szCs w:val="18"/>
      <w:lang w:val="en-GB" w:eastAsia="en-US"/>
    </w:rPr>
  </w:style>
  <w:style w:type="paragraph" w:styleId="Kopfzeile">
    <w:name w:val="header"/>
    <w:basedOn w:val="Standard"/>
    <w:link w:val="KopfzeileZchn"/>
    <w:uiPriority w:val="99"/>
    <w:unhideWhenUsed/>
    <w:rsid w:val="00E45A2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45A2F"/>
    <w:rPr>
      <w:szCs w:val="24"/>
      <w:lang w:eastAsia="fr-FR"/>
    </w:rPr>
  </w:style>
  <w:style w:type="paragraph" w:styleId="Fuzeile">
    <w:name w:val="footer"/>
    <w:basedOn w:val="Standard"/>
    <w:link w:val="FuzeileZchn"/>
    <w:uiPriority w:val="99"/>
    <w:unhideWhenUsed/>
    <w:rsid w:val="00E45A2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45A2F"/>
    <w:rPr>
      <w:szCs w:val="24"/>
      <w:lang w:eastAsia="fr-FR"/>
    </w:rPr>
  </w:style>
  <w:style w:type="paragraph" w:styleId="Sprechblasentext">
    <w:name w:val="Balloon Text"/>
    <w:basedOn w:val="Standard"/>
    <w:link w:val="SprechblasentextZchn"/>
    <w:uiPriority w:val="99"/>
    <w:semiHidden/>
    <w:unhideWhenUsed/>
    <w:rsid w:val="00E45A2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5A2F"/>
    <w:rPr>
      <w:rFonts w:ascii="Tahoma" w:hAnsi="Tahoma" w:cs="Tahoma"/>
      <w:sz w:val="16"/>
      <w:szCs w:val="16"/>
      <w:lang w:eastAsia="fr-FR"/>
    </w:rPr>
  </w:style>
  <w:style w:type="paragraph" w:customStyle="1" w:styleId="Default">
    <w:name w:val="Default"/>
    <w:rsid w:val="00884E87"/>
    <w:pPr>
      <w:autoSpaceDE w:val="0"/>
      <w:autoSpaceDN w:val="0"/>
      <w:adjustRightInd w:val="0"/>
      <w:spacing w:line="240" w:lineRule="auto"/>
      <w:jc w:val="left"/>
    </w:pPr>
    <w:rPr>
      <w:rFonts w:ascii="Verdana" w:hAnsi="Verdana" w:cs="Verdana"/>
      <w:color w:val="000000"/>
      <w:sz w:val="24"/>
      <w:szCs w:val="24"/>
      <w:lang w:val="pt-PT"/>
    </w:rPr>
  </w:style>
  <w:style w:type="paragraph" w:styleId="Inhaltsverzeichnisberschrift">
    <w:name w:val="TOC Heading"/>
    <w:basedOn w:val="berschrift1"/>
    <w:next w:val="Standard"/>
    <w:uiPriority w:val="39"/>
    <w:semiHidden/>
    <w:unhideWhenUsed/>
    <w:qFormat/>
    <w:rsid w:val="00884E87"/>
    <w:pPr>
      <w:keepNext/>
      <w:keepLines/>
      <w:numPr>
        <w:numId w:val="0"/>
      </w:numPr>
      <w:spacing w:before="480" w:line="276" w:lineRule="auto"/>
      <w:contextualSpacing w:val="0"/>
      <w:jc w:val="left"/>
      <w:outlineLvl w:val="9"/>
    </w:pPr>
    <w:rPr>
      <w:rFonts w:asciiTheme="majorHAnsi" w:eastAsiaTheme="majorEastAsia" w:hAnsiTheme="majorHAnsi" w:cstheme="majorBidi"/>
      <w:bCs/>
      <w:color w:val="365F91" w:themeColor="accent1" w:themeShade="BF"/>
      <w:szCs w:val="28"/>
      <w:u w:val="none"/>
      <w:lang w:val="en-US" w:eastAsia="ja-JP"/>
    </w:rPr>
  </w:style>
  <w:style w:type="paragraph" w:styleId="Verzeichnis1">
    <w:name w:val="toc 1"/>
    <w:basedOn w:val="Standard"/>
    <w:next w:val="Standard"/>
    <w:autoRedefine/>
    <w:uiPriority w:val="39"/>
    <w:unhideWhenUsed/>
    <w:rsid w:val="00884E87"/>
    <w:pPr>
      <w:spacing w:after="100" w:line="276" w:lineRule="auto"/>
      <w:jc w:val="left"/>
    </w:pPr>
    <w:rPr>
      <w:szCs w:val="22"/>
      <w:lang w:val="en-GB" w:eastAsia="en-US"/>
    </w:rPr>
  </w:style>
  <w:style w:type="character" w:styleId="Hyperlink">
    <w:name w:val="Hyperlink"/>
    <w:basedOn w:val="Absatz-Standardschriftart"/>
    <w:uiPriority w:val="99"/>
    <w:unhideWhenUsed/>
    <w:rsid w:val="00884E87"/>
    <w:rPr>
      <w:color w:val="0000FF" w:themeColor="hyperlink"/>
      <w:u w:val="single"/>
    </w:rPr>
  </w:style>
  <w:style w:type="paragraph" w:styleId="Untertitel">
    <w:name w:val="Subtitle"/>
    <w:basedOn w:val="Standard"/>
    <w:next w:val="Standard"/>
    <w:link w:val="UntertitelZchn"/>
    <w:uiPriority w:val="11"/>
    <w:qFormat/>
    <w:rsid w:val="00884E87"/>
    <w:pPr>
      <w:numPr>
        <w:ilvl w:val="1"/>
      </w:numPr>
      <w:spacing w:before="120" w:after="120" w:line="276" w:lineRule="auto"/>
    </w:pPr>
    <w:rPr>
      <w:rFonts w:asciiTheme="majorHAnsi" w:eastAsiaTheme="majorEastAsia" w:hAnsiTheme="majorHAnsi" w:cstheme="majorBidi"/>
      <w:i/>
      <w:iCs/>
      <w:color w:val="4F81BD" w:themeColor="accent1"/>
      <w:spacing w:val="15"/>
      <w:sz w:val="24"/>
      <w:lang w:val="en-GB" w:eastAsia="en-US"/>
    </w:rPr>
  </w:style>
  <w:style w:type="character" w:customStyle="1" w:styleId="UntertitelZchn">
    <w:name w:val="Untertitel Zchn"/>
    <w:basedOn w:val="Absatz-Standardschriftart"/>
    <w:link w:val="Untertitel"/>
    <w:uiPriority w:val="11"/>
    <w:rsid w:val="00884E87"/>
    <w:rPr>
      <w:rFonts w:asciiTheme="majorHAnsi" w:eastAsiaTheme="majorEastAsia" w:hAnsiTheme="majorHAnsi" w:cstheme="majorBidi"/>
      <w:i/>
      <w:iCs/>
      <w:color w:val="4F81BD" w:themeColor="accent1"/>
      <w:spacing w:val="15"/>
      <w:sz w:val="24"/>
      <w:szCs w:val="24"/>
      <w:lang w:val="en-GB"/>
    </w:rPr>
  </w:style>
  <w:style w:type="paragraph" w:styleId="Titel">
    <w:name w:val="Title"/>
    <w:basedOn w:val="Standard"/>
    <w:next w:val="Standard"/>
    <w:link w:val="TitelZchn"/>
    <w:qFormat/>
    <w:rsid w:val="00884E87"/>
    <w:pPr>
      <w:pBdr>
        <w:bottom w:val="single" w:sz="8" w:space="4" w:color="4F81BD" w:themeColor="accent1"/>
      </w:pBdr>
      <w:spacing w:before="120" w:after="300" w:line="240" w:lineRule="auto"/>
      <w:contextualSpacing/>
    </w:pPr>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TitelZchn">
    <w:name w:val="Titel Zchn"/>
    <w:basedOn w:val="Absatz-Standardschriftart"/>
    <w:link w:val="Titel"/>
    <w:rsid w:val="00884E87"/>
    <w:rPr>
      <w:rFonts w:asciiTheme="majorHAnsi" w:eastAsiaTheme="majorEastAsia" w:hAnsiTheme="majorHAnsi" w:cstheme="majorBidi"/>
      <w:color w:val="17365D" w:themeColor="text2" w:themeShade="BF"/>
      <w:spacing w:val="5"/>
      <w:kern w:val="28"/>
      <w:sz w:val="52"/>
      <w:szCs w:val="52"/>
      <w:lang w:val="en-GB"/>
    </w:rPr>
  </w:style>
  <w:style w:type="character" w:styleId="BesuchterHyperlink">
    <w:name w:val="FollowedHyperlink"/>
    <w:basedOn w:val="Absatz-Standardschriftart"/>
    <w:uiPriority w:val="99"/>
    <w:semiHidden/>
    <w:unhideWhenUsed/>
    <w:rsid w:val="00D80A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umforest.org/calls-research" TargetMode="Externa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3398B-0786-4700-8A57-FCF750AFD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883</Words>
  <Characters>5568</Characters>
  <Application>Microsoft Office Word</Application>
  <DocSecurity>0</DocSecurity>
  <Lines>46</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ACHAT</dc:creator>
  <cp:lastModifiedBy>steinbve</cp:lastModifiedBy>
  <cp:revision>19</cp:revision>
  <cp:lastPrinted>2016-03-18T17:38:00Z</cp:lastPrinted>
  <dcterms:created xsi:type="dcterms:W3CDTF">2016-03-18T16:36:00Z</dcterms:created>
  <dcterms:modified xsi:type="dcterms:W3CDTF">2016-03-18T17:50:00Z</dcterms:modified>
</cp:coreProperties>
</file>